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C010B" w14:textId="77777777" w:rsidR="008E6AB1" w:rsidRPr="002677B6" w:rsidRDefault="008E6AB1" w:rsidP="00CA505E">
      <w:pPr>
        <w:rPr>
          <w:rFonts w:ascii="Arial" w:hAnsi="Arial" w:cs="Arial"/>
          <w:sz w:val="20"/>
          <w:lang w:val="de-AT"/>
        </w:rPr>
      </w:pPr>
      <w:r w:rsidRPr="002677B6">
        <w:rPr>
          <w:rFonts w:ascii="Arial" w:hAnsi="Arial" w:cs="Arial"/>
          <w:noProof/>
          <w:sz w:val="20"/>
          <w:lang w:val="de-DE" w:eastAsia="de-DE"/>
        </w:rPr>
        <w:drawing>
          <wp:anchor distT="0" distB="0" distL="114300" distR="114300" simplePos="0" relativeHeight="251660288" behindDoc="0" locked="0" layoutInCell="1" allowOverlap="1" wp14:anchorId="2B9B3F2B" wp14:editId="7DD3320E">
            <wp:simplePos x="0" y="0"/>
            <wp:positionH relativeFrom="page">
              <wp:posOffset>6202589</wp:posOffset>
            </wp:positionH>
            <wp:positionV relativeFrom="page">
              <wp:posOffset>103868</wp:posOffset>
            </wp:positionV>
            <wp:extent cx="1303606" cy="928228"/>
            <wp:effectExtent l="0" t="0" r="0" b="571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p;BLogo_C-V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3606" cy="928228"/>
                    </a:xfrm>
                    <a:prstGeom prst="rect">
                      <a:avLst/>
                    </a:prstGeom>
                  </pic:spPr>
                </pic:pic>
              </a:graphicData>
            </a:graphic>
            <wp14:sizeRelH relativeFrom="margin">
              <wp14:pctWidth>0</wp14:pctWidth>
            </wp14:sizeRelH>
            <wp14:sizeRelV relativeFrom="margin">
              <wp14:pctHeight>0</wp14:pctHeight>
            </wp14:sizeRelV>
          </wp:anchor>
        </w:drawing>
      </w:r>
    </w:p>
    <w:p w14:paraId="34710599" w14:textId="248A02D2" w:rsidR="00F222E7" w:rsidRPr="00624606" w:rsidRDefault="00F330B3" w:rsidP="00CA505E">
      <w:pPr>
        <w:rPr>
          <w:rFonts w:ascii="Arial" w:hAnsi="Arial" w:cs="Arial"/>
          <w:color w:val="000000"/>
          <w:sz w:val="48"/>
          <w:lang w:val="de-AT"/>
          <w14:textFill>
            <w14:solidFill>
              <w14:srgbClr w14:val="000000">
                <w14:alpha w14:val="30000"/>
              </w14:srgbClr>
            </w14:solidFill>
          </w14:textFill>
        </w:rPr>
      </w:pPr>
      <w:r w:rsidRPr="00CA505E">
        <w:rPr>
          <w:rFonts w:ascii="Arial" w:hAnsi="Arial" w:cs="Arial"/>
          <w:noProof/>
          <w:sz w:val="52"/>
          <w:lang w:val="de-DE" w:eastAsia="de-DE"/>
        </w:rPr>
        <mc:AlternateContent>
          <mc:Choice Requires="wps">
            <w:drawing>
              <wp:anchor distT="0" distB="0" distL="114300" distR="114300" simplePos="0" relativeHeight="251659264" behindDoc="0" locked="0" layoutInCell="1" allowOverlap="1" wp14:anchorId="2A343055" wp14:editId="21E7E14B">
                <wp:simplePos x="0" y="0"/>
                <wp:positionH relativeFrom="column">
                  <wp:posOffset>-39370</wp:posOffset>
                </wp:positionH>
                <wp:positionV relativeFrom="paragraph">
                  <wp:posOffset>-14556</wp:posOffset>
                </wp:positionV>
                <wp:extent cx="45085" cy="474345"/>
                <wp:effectExtent l="0" t="0" r="0" b="1905"/>
                <wp:wrapNone/>
                <wp:docPr id="1" name="Rechteck 1"/>
                <wp:cNvGraphicFramePr/>
                <a:graphic xmlns:a="http://schemas.openxmlformats.org/drawingml/2006/main">
                  <a:graphicData uri="http://schemas.microsoft.com/office/word/2010/wordprocessingShape">
                    <wps:wsp>
                      <wps:cNvSpPr/>
                      <wps:spPr>
                        <a:xfrm flipH="1">
                          <a:off x="0" y="0"/>
                          <a:ext cx="45085" cy="474345"/>
                        </a:xfrm>
                        <a:prstGeom prst="rect">
                          <a:avLst/>
                        </a:prstGeom>
                        <a:solidFill>
                          <a:srgbClr val="014E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A3242" id="Rechteck 1" o:spid="_x0000_s1026" style="position:absolute;margin-left:-3.1pt;margin-top:-1.15pt;width:3.55pt;height:37.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HzhAIAAGcFAAAOAAAAZHJzL2Uyb0RvYy54bWysVEtP3DAQvlfqf7B8L8luswVWZNEKSlsJ&#10;ASpUnL2OvbHkeFzb++qvZ2wngVLUQ9UcIo/nm28enpmz832nyVY4r8DUdHJUUiIMh0aZdU1/PFx9&#10;OKHEB2YapsGImh6Ep+eL9+/OdnYuptCCboQjSGL8fGdr2oZg50XheSs65o/ACoNKCa5jAUW3LhrH&#10;dsje6WJalp+KHbjGOuDCe7y9zEq6SPxSCh5upfQiEF1TjC2kv0v/VfwXizM2XztmW8X7MNg/RNEx&#10;ZdDpSHXJAiMbp/6g6hR34EGGIw5dAVIqLlIOmM2kfJXNfcusSLlgcbwdy+T/Hy2/2d7bO4dl2Fk/&#10;93iMWeyl64jUyn7FN015YaRkn8p2GMsm9oFwvKxm5cmMEo6a6rj6WM1iVYvMEtms8+GLgI7EQ00d&#10;PkriZNtrHzJ0gES4B62aK6V1Etx6daEd2bL4gJPq8+lJz/4bTJsINhDNMmO8KZ5zSqdw0CLitPku&#10;JFENxj5NkaR2E6MfxrkwISfuW9aI7H5W4jd4jw0aLVKmiTAyS/Q/cvcEAzKTDNw5yh4fTUXq1tG4&#10;/Ftg2Xi0SJ7BhNG4UwbcWwQas+o9Z/xQpFyaWKUVNIc7RxzkWfGWXyl8t2vmwx1zOBw4Rjjw4RZ/&#10;UsOuptCfKGnB/XrrPuKxZ1FLyQ6Hrab+54Y5QYn+ZrCbTydVFaczCdXseIqCe6lZvdSYTXcB2A4T&#10;XC2Wp2PEBz0cpYPuEffCMnpFFTMcfdeUBzcIFyEvAdwsXCyXCYYTaVm4NveWD20f+/Jh/8ic7Zs3&#10;YNPfwDCYbP6qhzM2voeB5SaAVKnBn+va1xunOTVOv3niungpJ9Tzflw8AQAA//8DAFBLAwQUAAYA&#10;CAAAACEAyzhsktkAAAAFAQAADwAAAGRycy9kb3ducmV2LnhtbEyOwU7DMBBE70j8g7VI3FqHUBUI&#10;cSqE4Ai0pSpX117iiHgd2W4a/p7lBKfRaEYzr15NvhcjxtQFUnA1L0AgmWA7ahXs3p9ntyBS1mR1&#10;HwgVfGOCVXN+VuvKhhNtcNzmVvAIpUorcDkPlZTJOPQ6zcOAxNlniF5ntrGVNuoTj/telkWxlF53&#10;xA9OD/jo0Hxtj17BuCb38rbIT/Fj/9qlVBramKTU5cX0cA8i45T/yvCLz+jQMNMhHMkm0SuYLUtu&#10;spbXIDi/A3FQcFMuQDa1/E/f/AAAAP//AwBQSwECLQAUAAYACAAAACEAtoM4kv4AAADhAQAAEwAA&#10;AAAAAAAAAAAAAAAAAAAAW0NvbnRlbnRfVHlwZXNdLnhtbFBLAQItABQABgAIAAAAIQA4/SH/1gAA&#10;AJQBAAALAAAAAAAAAAAAAAAAAC8BAABfcmVscy8ucmVsc1BLAQItABQABgAIAAAAIQCSJDHzhAIA&#10;AGcFAAAOAAAAAAAAAAAAAAAAAC4CAABkcnMvZTJvRG9jLnhtbFBLAQItABQABgAIAAAAIQDLOGyS&#10;2QAAAAUBAAAPAAAAAAAAAAAAAAAAAN4EAABkcnMvZG93bnJldi54bWxQSwUGAAAAAAQABADzAAAA&#10;5AUAAAAA&#10;" fillcolor="#014e98" stroked="f" strokeweight="1pt"/>
            </w:pict>
          </mc:Fallback>
        </mc:AlternateContent>
      </w:r>
      <w:r w:rsidR="00CA505E" w:rsidRPr="00624606">
        <w:rPr>
          <w:rFonts w:ascii="Arial" w:hAnsi="Arial" w:cs="Arial"/>
          <w:sz w:val="52"/>
          <w:lang w:val="de-AT"/>
        </w:rPr>
        <w:t xml:space="preserve">  </w:t>
      </w:r>
      <w:r w:rsidR="00CA505E" w:rsidRPr="00624606">
        <w:rPr>
          <w:rFonts w:ascii="Arial" w:hAnsi="Arial" w:cs="Arial"/>
          <w:color w:val="000000"/>
          <w:sz w:val="52"/>
          <w:lang w:val="de-AT"/>
          <w14:textFill>
            <w14:solidFill>
              <w14:srgbClr w14:val="000000">
                <w14:alpha w14:val="30000"/>
              </w14:srgbClr>
            </w14:solidFill>
          </w14:textFill>
        </w:rPr>
        <w:t>PRESSEINFORMATION</w:t>
      </w:r>
    </w:p>
    <w:p w14:paraId="6EF08922" w14:textId="77777777" w:rsidR="00BF1B43" w:rsidRPr="00624606" w:rsidRDefault="00BF1B43" w:rsidP="00CA505E">
      <w:pPr>
        <w:rPr>
          <w:rFonts w:ascii="Arial" w:hAnsi="Arial" w:cs="Arial"/>
          <w:sz w:val="36"/>
          <w:lang w:val="de-AT"/>
        </w:rPr>
      </w:pPr>
    </w:p>
    <w:p w14:paraId="05A262DB" w14:textId="77777777" w:rsidR="00885982" w:rsidRDefault="00B14F7F" w:rsidP="00674E28">
      <w:pPr>
        <w:pStyle w:val="Caption"/>
        <w:spacing w:after="0" w:line="360" w:lineRule="auto"/>
        <w:rPr>
          <w:rFonts w:ascii="Arial" w:hAnsi="Arial" w:cs="Arial"/>
          <w:b/>
          <w:noProof/>
          <w:sz w:val="22"/>
          <w:szCs w:val="22"/>
          <w:lang w:val="de-DE" w:eastAsia="de-DE"/>
        </w:rPr>
      </w:pPr>
      <w:r>
        <w:rPr>
          <w:rFonts w:ascii="Arial" w:hAnsi="Arial" w:cs="Arial"/>
          <w:b/>
          <w:i w:val="0"/>
          <w:iCs w:val="0"/>
          <w:color w:val="000000"/>
          <w:sz w:val="32"/>
          <w:szCs w:val="22"/>
          <w:lang w:val="de-AT"/>
          <w14:textFill>
            <w14:solidFill>
              <w14:srgbClr w14:val="000000">
                <w14:alpha w14:val="30000"/>
              </w14:srgbClr>
            </w14:solidFill>
          </w14:textFill>
        </w:rPr>
        <w:t>Subaru Crosstrek</w:t>
      </w:r>
      <w:r w:rsidR="00F2602E">
        <w:rPr>
          <w:rFonts w:ascii="Arial" w:hAnsi="Arial" w:cs="Arial"/>
          <w:b/>
          <w:i w:val="0"/>
          <w:iCs w:val="0"/>
          <w:color w:val="000000"/>
          <w:sz w:val="32"/>
          <w:szCs w:val="22"/>
          <w:lang w:val="de-AT"/>
          <w14:textFill>
            <w14:solidFill>
              <w14:srgbClr w14:val="000000">
                <w14:alpha w14:val="30000"/>
              </w14:srgbClr>
            </w14:solidFill>
          </w14:textFill>
        </w:rPr>
        <w:t>: Noch mehr Offroad-Faktor mit 4WILD</w:t>
      </w:r>
      <w:r w:rsidR="0054252C">
        <w:rPr>
          <w:rFonts w:ascii="Arial" w:hAnsi="Arial" w:cs="Arial"/>
          <w:b/>
          <w:i w:val="0"/>
          <w:iCs w:val="0"/>
          <w:color w:val="000000"/>
          <w:sz w:val="32"/>
          <w:szCs w:val="22"/>
          <w:lang w:val="de-AT"/>
          <w14:textFill>
            <w14:solidFill>
              <w14:srgbClr w14:val="000000">
                <w14:alpha w14:val="30000"/>
              </w14:srgbClr>
            </w14:solidFill>
          </w14:textFill>
        </w:rPr>
        <w:t xml:space="preserve"> Paket</w:t>
      </w:r>
    </w:p>
    <w:p w14:paraId="05BB9421" w14:textId="6ADB99A6" w:rsidR="002C6927" w:rsidRDefault="002C6927" w:rsidP="00674E28">
      <w:pPr>
        <w:pStyle w:val="Caption"/>
        <w:spacing w:after="0" w:line="360" w:lineRule="auto"/>
        <w:rPr>
          <w:rFonts w:ascii="Arial" w:hAnsi="Arial" w:cs="Arial"/>
          <w:b/>
          <w:noProof/>
          <w:sz w:val="22"/>
          <w:szCs w:val="22"/>
          <w:lang w:val="de-AT"/>
        </w:rPr>
      </w:pPr>
      <w:r w:rsidRPr="00212FB2">
        <w:rPr>
          <w:rFonts w:ascii="Arial" w:hAnsi="Arial" w:cs="Arial"/>
          <w:b/>
          <w:noProof/>
          <w:sz w:val="22"/>
          <w:szCs w:val="22"/>
          <w:lang w:val="de-DE" w:eastAsia="de-DE"/>
        </w:rPr>
        <w:drawing>
          <wp:inline distT="0" distB="0" distL="0" distR="0" wp14:anchorId="39301D61" wp14:editId="7155D25B">
            <wp:extent cx="5914430" cy="297478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4121" r="12680" b="-1"/>
                    <a:stretch>
                      <a:fillRect/>
                    </a:stretch>
                  </pic:blipFill>
                  <pic:spPr bwMode="auto">
                    <a:xfrm>
                      <a:off x="0" y="0"/>
                      <a:ext cx="5914430" cy="2974780"/>
                    </a:xfrm>
                    <a:prstGeom prst="rect">
                      <a:avLst/>
                    </a:prstGeom>
                    <a:noFill/>
                    <a:ln>
                      <a:noFill/>
                    </a:ln>
                    <a:extLst>
                      <a:ext uri="{53640926-AAD7-44D8-BBD7-CCE9431645EC}">
                        <a14:shadowObscured xmlns:a14="http://schemas.microsoft.com/office/drawing/2010/main"/>
                      </a:ext>
                    </a:extLst>
                  </pic:spPr>
                </pic:pic>
              </a:graphicData>
            </a:graphic>
          </wp:inline>
        </w:drawing>
      </w:r>
    </w:p>
    <w:p w14:paraId="77F5675F" w14:textId="42035986" w:rsidR="00792814" w:rsidRPr="00B14F7F" w:rsidRDefault="00B14F7F" w:rsidP="00885982">
      <w:pPr>
        <w:rPr>
          <w:rFonts w:ascii="Arial" w:hAnsi="Arial" w:cs="Arial"/>
          <w:b/>
          <w:color w:val="000000"/>
          <w:sz w:val="24"/>
          <w:lang w:val="de-AT"/>
          <w14:textFill>
            <w14:solidFill>
              <w14:srgbClr w14:val="000000">
                <w14:alpha w14:val="30000"/>
              </w14:srgbClr>
            </w14:solidFill>
          </w14:textFill>
        </w:rPr>
      </w:pPr>
      <w:r w:rsidRPr="00B14F7F">
        <w:rPr>
          <w:rFonts w:ascii="Arial" w:hAnsi="Arial" w:cs="Arial"/>
          <w:b/>
          <w:i/>
          <w:iCs/>
          <w:color w:val="44546A" w:themeColor="text2"/>
          <w:szCs w:val="18"/>
          <w:lang w:val="de-AT"/>
        </w:rPr>
        <w:t xml:space="preserve">Der kompakte Crossover Subaru Crosstrek </w:t>
      </w:r>
      <w:r w:rsidR="00366A94">
        <w:rPr>
          <w:rFonts w:ascii="Arial" w:hAnsi="Arial" w:cs="Arial"/>
          <w:b/>
          <w:i/>
          <w:iCs/>
          <w:color w:val="44546A" w:themeColor="text2"/>
          <w:szCs w:val="18"/>
          <w:lang w:val="de-AT"/>
        </w:rPr>
        <w:t xml:space="preserve">begeistert mit </w:t>
      </w:r>
      <w:r w:rsidR="00F2602E">
        <w:rPr>
          <w:rFonts w:ascii="Arial" w:hAnsi="Arial" w:cs="Arial"/>
          <w:b/>
          <w:i/>
          <w:iCs/>
          <w:color w:val="44546A" w:themeColor="text2"/>
          <w:szCs w:val="18"/>
          <w:lang w:val="de-AT"/>
        </w:rPr>
        <w:t>seiner Offroad-Kompetenz, der 4WILD unterstreicht dies optisch</w:t>
      </w:r>
      <w:r w:rsidR="0054252C">
        <w:rPr>
          <w:rFonts w:ascii="Arial" w:hAnsi="Arial" w:cs="Arial"/>
          <w:b/>
          <w:i/>
          <w:iCs/>
          <w:color w:val="44546A" w:themeColor="text2"/>
          <w:szCs w:val="18"/>
          <w:lang w:val="de-AT"/>
        </w:rPr>
        <w:t xml:space="preserve"> noch mehr</w:t>
      </w:r>
      <w:r w:rsidR="00A635A1">
        <w:rPr>
          <w:rFonts w:ascii="Arial" w:hAnsi="Arial" w:cs="Arial"/>
          <w:b/>
          <w:i/>
          <w:iCs/>
          <w:color w:val="44546A" w:themeColor="text2"/>
          <w:szCs w:val="18"/>
          <w:lang w:val="de-AT"/>
        </w:rPr>
        <w:t xml:space="preserve"> </w:t>
      </w:r>
      <w:r w:rsidR="00885982">
        <w:rPr>
          <w:rFonts w:ascii="Arial" w:hAnsi="Arial" w:cs="Arial"/>
          <w:b/>
          <w:i/>
          <w:iCs/>
          <w:color w:val="FF0000"/>
          <w:szCs w:val="18"/>
          <w:lang w:val="de-AT"/>
        </w:rPr>
        <w:br/>
      </w:r>
    </w:p>
    <w:p w14:paraId="3B9D2894" w14:textId="28ABCEED" w:rsidR="00631616" w:rsidRDefault="00F2602E" w:rsidP="00E64853">
      <w:pPr>
        <w:pStyle w:val="ListParagraph"/>
        <w:numPr>
          <w:ilvl w:val="0"/>
          <w:numId w:val="5"/>
        </w:numPr>
        <w:spacing w:line="360" w:lineRule="auto"/>
        <w:jc w:val="both"/>
        <w:rPr>
          <w:rFonts w:ascii="Arial" w:hAnsi="Arial" w:cs="Arial"/>
          <w:b/>
          <w:color w:val="000000"/>
          <w:sz w:val="24"/>
          <w:lang w:val="de-AT"/>
          <w14:textFill>
            <w14:solidFill>
              <w14:srgbClr w14:val="000000">
                <w14:alpha w14:val="30000"/>
              </w14:srgbClr>
            </w14:solidFill>
          </w14:textFill>
        </w:rPr>
      </w:pPr>
      <w:r>
        <w:rPr>
          <w:rFonts w:ascii="Arial" w:hAnsi="Arial" w:cs="Arial"/>
          <w:b/>
          <w:color w:val="000000"/>
          <w:sz w:val="24"/>
          <w:lang w:val="de-AT"/>
          <w14:textFill>
            <w14:solidFill>
              <w14:srgbClr w14:val="000000">
                <w14:alpha w14:val="30000"/>
              </w14:srgbClr>
            </w14:solidFill>
          </w14:textFill>
        </w:rPr>
        <w:t>Neues Optik-Paket für den Crosstrek</w:t>
      </w:r>
    </w:p>
    <w:p w14:paraId="32EA1CAC" w14:textId="0974EE36" w:rsidR="00832D3A" w:rsidRDefault="00F2602E" w:rsidP="00E64853">
      <w:pPr>
        <w:pStyle w:val="ListParagraph"/>
        <w:numPr>
          <w:ilvl w:val="0"/>
          <w:numId w:val="5"/>
        </w:numPr>
        <w:spacing w:line="360" w:lineRule="auto"/>
        <w:jc w:val="both"/>
        <w:rPr>
          <w:rFonts w:ascii="Arial" w:hAnsi="Arial" w:cs="Arial"/>
          <w:b/>
          <w:color w:val="000000"/>
          <w:sz w:val="24"/>
          <w:lang w:val="de-AT"/>
          <w14:textFill>
            <w14:solidFill>
              <w14:srgbClr w14:val="000000">
                <w14:alpha w14:val="30000"/>
              </w14:srgbClr>
            </w14:solidFill>
          </w14:textFill>
        </w:rPr>
      </w:pPr>
      <w:r>
        <w:rPr>
          <w:rFonts w:ascii="Arial" w:hAnsi="Arial" w:cs="Arial"/>
          <w:b/>
          <w:color w:val="000000"/>
          <w:sz w:val="24"/>
          <w:lang w:val="de-AT"/>
          <w14:textFill>
            <w14:solidFill>
              <w14:srgbClr w14:val="000000">
                <w14:alpha w14:val="30000"/>
              </w14:srgbClr>
            </w14:solidFill>
          </w14:textFill>
        </w:rPr>
        <w:t>Erweitertes Off-Road Feeling</w:t>
      </w:r>
    </w:p>
    <w:p w14:paraId="3C2E8CFC" w14:textId="7EBF2030" w:rsidR="00D0090F" w:rsidRDefault="007266E9" w:rsidP="00631616">
      <w:pPr>
        <w:pStyle w:val="ListParagraph"/>
        <w:numPr>
          <w:ilvl w:val="0"/>
          <w:numId w:val="5"/>
        </w:numPr>
        <w:spacing w:line="360" w:lineRule="auto"/>
        <w:jc w:val="both"/>
        <w:rPr>
          <w:rFonts w:ascii="Arial" w:hAnsi="Arial" w:cs="Arial"/>
          <w:b/>
          <w:color w:val="000000"/>
          <w:sz w:val="24"/>
          <w:lang w:val="de-AT"/>
          <w14:textFill>
            <w14:solidFill>
              <w14:srgbClr w14:val="000000">
                <w14:alpha w14:val="30000"/>
              </w14:srgbClr>
            </w14:solidFill>
          </w14:textFill>
        </w:rPr>
      </w:pPr>
      <w:r>
        <w:rPr>
          <w:rFonts w:ascii="Arial" w:hAnsi="Arial" w:cs="Arial"/>
          <w:b/>
          <w:color w:val="000000"/>
          <w:sz w:val="24"/>
          <w:lang w:val="de-AT"/>
          <w14:textFill>
            <w14:solidFill>
              <w14:srgbClr w14:val="000000">
                <w14:alpha w14:val="30000"/>
              </w14:srgbClr>
            </w14:solidFill>
          </w14:textFill>
        </w:rPr>
        <w:t xml:space="preserve">Serienmäßig mit </w:t>
      </w:r>
      <w:r w:rsidR="00B14F7F">
        <w:rPr>
          <w:rFonts w:ascii="Arial" w:hAnsi="Arial" w:cs="Arial"/>
          <w:b/>
          <w:color w:val="000000"/>
          <w:sz w:val="24"/>
          <w:lang w:val="de-AT"/>
          <w14:textFill>
            <w14:solidFill>
              <w14:srgbClr w14:val="000000">
                <w14:alpha w14:val="30000"/>
              </w14:srgbClr>
            </w14:solidFill>
          </w14:textFill>
        </w:rPr>
        <w:t>8 Jahre</w:t>
      </w:r>
      <w:r>
        <w:rPr>
          <w:rFonts w:ascii="Arial" w:hAnsi="Arial" w:cs="Arial"/>
          <w:b/>
          <w:color w:val="000000"/>
          <w:sz w:val="24"/>
          <w:lang w:val="de-AT"/>
          <w14:textFill>
            <w14:solidFill>
              <w14:srgbClr w14:val="000000">
                <w14:alpha w14:val="30000"/>
              </w14:srgbClr>
            </w14:solidFill>
          </w14:textFill>
        </w:rPr>
        <w:t>n</w:t>
      </w:r>
      <w:r w:rsidR="00B14F7F">
        <w:rPr>
          <w:rFonts w:ascii="Arial" w:hAnsi="Arial" w:cs="Arial"/>
          <w:b/>
          <w:color w:val="000000"/>
          <w:sz w:val="24"/>
          <w:lang w:val="de-AT"/>
          <w14:textFill>
            <w14:solidFill>
              <w14:srgbClr w14:val="000000">
                <w14:alpha w14:val="30000"/>
              </w14:srgbClr>
            </w14:solidFill>
          </w14:textFill>
        </w:rPr>
        <w:t xml:space="preserve"> Garantie ohne Kilometerbegrenzung</w:t>
      </w:r>
    </w:p>
    <w:p w14:paraId="383F5798" w14:textId="77777777" w:rsidR="00631616" w:rsidRPr="001D7293" w:rsidRDefault="00631616" w:rsidP="00E64853">
      <w:pPr>
        <w:pStyle w:val="ListParagraph"/>
        <w:spacing w:line="360" w:lineRule="auto"/>
        <w:jc w:val="both"/>
        <w:rPr>
          <w:rFonts w:ascii="Arial" w:hAnsi="Arial" w:cs="Arial"/>
          <w:b/>
          <w:color w:val="000000"/>
          <w:sz w:val="24"/>
          <w:lang w:val="de-AT"/>
          <w14:textFill>
            <w14:solidFill>
              <w14:srgbClr w14:val="000000">
                <w14:alpha w14:val="30000"/>
              </w14:srgbClr>
            </w14:solidFill>
          </w14:textFill>
        </w:rPr>
      </w:pPr>
    </w:p>
    <w:p w14:paraId="73772280" w14:textId="075E6D3C" w:rsidR="00BF3369" w:rsidRDefault="00E138CD" w:rsidP="00F2602E">
      <w:pPr>
        <w:spacing w:line="360" w:lineRule="auto"/>
        <w:jc w:val="both"/>
        <w:rPr>
          <w:rFonts w:ascii="Arial" w:eastAsia="MS PGothic" w:hAnsi="Arial" w:cs="Arial"/>
          <w:kern w:val="1"/>
          <w:lang w:val="en-AT" w:eastAsia="ar-SA"/>
        </w:rPr>
      </w:pPr>
      <w:r w:rsidRPr="00E138CD">
        <w:rPr>
          <w:rFonts w:ascii="Arial" w:eastAsia="MS PGothic" w:hAnsi="Arial" w:cs="Arial"/>
          <w:kern w:val="1"/>
          <w:lang w:val="en-AT" w:eastAsia="ar-SA"/>
        </w:rPr>
        <w:t>SALZBURG</w:t>
      </w:r>
      <w:r w:rsidR="00366A94">
        <w:rPr>
          <w:rFonts w:ascii="Arial" w:eastAsia="MS PGothic" w:hAnsi="Arial" w:cs="Arial"/>
          <w:kern w:val="1"/>
          <w:lang w:val="en-AT" w:eastAsia="ar-SA"/>
        </w:rPr>
        <w:t xml:space="preserve">. Der Subaru Crosstek </w:t>
      </w:r>
      <w:r w:rsidR="00F2602E">
        <w:rPr>
          <w:rFonts w:ascii="Arial" w:eastAsia="MS PGothic" w:hAnsi="Arial" w:cs="Arial"/>
          <w:kern w:val="1"/>
          <w:lang w:val="en-AT" w:eastAsia="ar-SA"/>
        </w:rPr>
        <w:t>vereint Alltagstauglichkeit und Fahrkomfort mit echter Schlechtwege-Tauglichkeit – so wie man es vom japanischen Allradpionier gewöhnt ist.</w:t>
      </w:r>
    </w:p>
    <w:p w14:paraId="7E621F82" w14:textId="2D1055F7" w:rsidR="00F2602E" w:rsidRDefault="00F2602E" w:rsidP="00F2602E">
      <w:pPr>
        <w:spacing w:line="360" w:lineRule="auto"/>
        <w:jc w:val="both"/>
        <w:rPr>
          <w:rFonts w:ascii="Arial" w:eastAsia="MS PGothic" w:hAnsi="Arial" w:cs="Arial"/>
          <w:kern w:val="1"/>
          <w:lang w:val="en-AT" w:eastAsia="ar-SA"/>
        </w:rPr>
      </w:pPr>
      <w:r>
        <w:rPr>
          <w:rFonts w:ascii="Arial" w:eastAsia="MS PGothic" w:hAnsi="Arial" w:cs="Arial"/>
          <w:kern w:val="1"/>
          <w:lang w:val="en-AT" w:eastAsia="ar-SA"/>
        </w:rPr>
        <w:t>Dass der Crosstrek auch dort sicher unterwegs ist, wo die Straße endet oder die Witterung das Vorankommen erschwert, hat er vielfach unter Beweis gestellt.</w:t>
      </w:r>
    </w:p>
    <w:p w14:paraId="3CC76E0D" w14:textId="14576DDD" w:rsidR="00F2602E" w:rsidRDefault="00F2602E" w:rsidP="00F2602E">
      <w:pPr>
        <w:spacing w:line="360" w:lineRule="auto"/>
        <w:jc w:val="both"/>
        <w:rPr>
          <w:rFonts w:ascii="Arial" w:eastAsia="MS PGothic" w:hAnsi="Arial" w:cs="Arial"/>
          <w:kern w:val="1"/>
          <w:lang w:val="en-AT" w:eastAsia="ar-SA"/>
        </w:rPr>
      </w:pPr>
      <w:r>
        <w:rPr>
          <w:rFonts w:ascii="Arial" w:eastAsia="MS PGothic" w:hAnsi="Arial" w:cs="Arial"/>
          <w:kern w:val="1"/>
          <w:lang w:val="en-AT" w:eastAsia="ar-SA"/>
        </w:rPr>
        <w:lastRenderedPageBreak/>
        <w:t>Serienmäßig ausgestattet mit dem Subaru-typischen, permanenten Allradsystem Symmetrical All-Wheel Drive und dem vielfach prämierten Fahrerassistenzsystem EyeSight bringt er bereits in der Basis-Version alles mit, was man von einem echten SUV erwartet.</w:t>
      </w:r>
    </w:p>
    <w:p w14:paraId="226AC48D" w14:textId="27358E68" w:rsidR="00F2602E" w:rsidRDefault="00F2602E" w:rsidP="00F2602E">
      <w:pPr>
        <w:spacing w:line="360" w:lineRule="auto"/>
        <w:jc w:val="both"/>
        <w:rPr>
          <w:rFonts w:ascii="Arial" w:eastAsia="MS PGothic" w:hAnsi="Arial" w:cs="Arial"/>
          <w:kern w:val="1"/>
          <w:lang w:val="en-AT" w:eastAsia="ar-SA"/>
        </w:rPr>
      </w:pPr>
      <w:r>
        <w:rPr>
          <w:rFonts w:ascii="Arial" w:eastAsia="MS PGothic" w:hAnsi="Arial" w:cs="Arial"/>
          <w:kern w:val="1"/>
          <w:lang w:val="en-AT" w:eastAsia="ar-SA"/>
        </w:rPr>
        <w:t>Seit jeher legen Subaru Kunden großen Wert auf die Geländegängigkeit ihrer Fahrzeuge, ohne Kompromisse hinsichtlich des Fahrkomforts einzugehen. Gerade aber das Thema Off-Road unterstreicht Subaru Österreich nun mit einer neuen Variante des Subaru Crosstrek</w:t>
      </w:r>
      <w:r w:rsidR="007266E9">
        <w:rPr>
          <w:rFonts w:ascii="Arial" w:eastAsia="MS PGothic" w:hAnsi="Arial" w:cs="Arial"/>
          <w:kern w:val="1"/>
          <w:lang w:val="en-AT" w:eastAsia="ar-SA"/>
        </w:rPr>
        <w:t xml:space="preserve"> –</w:t>
      </w:r>
      <w:r>
        <w:rPr>
          <w:rFonts w:ascii="Arial" w:eastAsia="MS PGothic" w:hAnsi="Arial" w:cs="Arial"/>
          <w:kern w:val="1"/>
          <w:lang w:val="en-AT" w:eastAsia="ar-SA"/>
        </w:rPr>
        <w:t xml:space="preserve"> dem</w:t>
      </w:r>
      <w:r w:rsidR="007266E9">
        <w:rPr>
          <w:rFonts w:ascii="Arial" w:eastAsia="MS PGothic" w:hAnsi="Arial" w:cs="Arial"/>
          <w:kern w:val="1"/>
          <w:lang w:val="en-AT" w:eastAsia="ar-SA"/>
        </w:rPr>
        <w:t xml:space="preserve"> </w:t>
      </w:r>
      <w:r>
        <w:rPr>
          <w:rFonts w:ascii="Arial" w:eastAsia="MS PGothic" w:hAnsi="Arial" w:cs="Arial"/>
          <w:kern w:val="1"/>
          <w:lang w:val="en-AT" w:eastAsia="ar-SA"/>
        </w:rPr>
        <w:t>Crosstrek 4WILD.</w:t>
      </w:r>
    </w:p>
    <w:p w14:paraId="71D8564D" w14:textId="77777777" w:rsidR="007266E9" w:rsidRDefault="00F2602E" w:rsidP="00F2602E">
      <w:pPr>
        <w:spacing w:line="360" w:lineRule="auto"/>
        <w:jc w:val="both"/>
        <w:rPr>
          <w:rFonts w:ascii="Arial" w:eastAsia="MS PGothic" w:hAnsi="Arial" w:cs="Arial"/>
          <w:kern w:val="1"/>
          <w:lang w:val="en-AT" w:eastAsia="ar-SA"/>
        </w:rPr>
      </w:pPr>
      <w:r>
        <w:rPr>
          <w:rFonts w:ascii="Arial" w:eastAsia="MS PGothic" w:hAnsi="Arial" w:cs="Arial"/>
          <w:kern w:val="1"/>
          <w:lang w:val="en-AT" w:eastAsia="ar-SA"/>
        </w:rPr>
        <w:t xml:space="preserve">Im Vordergrund steht dabei eine optische Differenzierung zu den herkömmlichen Crosstrek-Modellen, die mit ihrem verstärkten Off-Road-Look begeistern will. </w:t>
      </w:r>
    </w:p>
    <w:p w14:paraId="0F51A8B7" w14:textId="28C6EE3D" w:rsidR="00F2602E" w:rsidRDefault="00F2602E" w:rsidP="00F2602E">
      <w:pPr>
        <w:spacing w:line="360" w:lineRule="auto"/>
        <w:jc w:val="both"/>
        <w:rPr>
          <w:rFonts w:ascii="Arial" w:eastAsia="MS PGothic" w:hAnsi="Arial" w:cs="Arial"/>
          <w:kern w:val="1"/>
          <w:lang w:val="en-AT" w:eastAsia="ar-SA"/>
        </w:rPr>
      </w:pPr>
      <w:r>
        <w:rPr>
          <w:rFonts w:ascii="Arial" w:eastAsia="MS PGothic" w:hAnsi="Arial" w:cs="Arial"/>
          <w:kern w:val="1"/>
          <w:lang w:val="en-AT" w:eastAsia="ar-SA"/>
        </w:rPr>
        <w:t>Als Zusatzpaket 4WILD verfügt der Crosstrek über Dekorfolien auf der Motohaube,</w:t>
      </w:r>
      <w:r w:rsidR="00110D09">
        <w:rPr>
          <w:rFonts w:ascii="Arial" w:eastAsia="MS PGothic" w:hAnsi="Arial" w:cs="Arial"/>
          <w:kern w:val="1"/>
          <w:lang w:val="en-AT" w:eastAsia="ar-SA"/>
        </w:rPr>
        <w:t xml:space="preserve"> beid</w:t>
      </w:r>
      <w:r w:rsidR="007266E9">
        <w:rPr>
          <w:rFonts w:ascii="Arial" w:eastAsia="MS PGothic" w:hAnsi="Arial" w:cs="Arial"/>
          <w:kern w:val="1"/>
          <w:lang w:val="en-AT" w:eastAsia="ar-SA"/>
        </w:rPr>
        <w:t>s</w:t>
      </w:r>
      <w:r w:rsidR="00110D09">
        <w:rPr>
          <w:rFonts w:ascii="Arial" w:eastAsia="MS PGothic" w:hAnsi="Arial" w:cs="Arial"/>
          <w:kern w:val="1"/>
          <w:lang w:val="en-AT" w:eastAsia="ar-SA"/>
        </w:rPr>
        <w:t>eitig seitlich und an</w:t>
      </w:r>
      <w:r>
        <w:rPr>
          <w:rFonts w:ascii="Arial" w:eastAsia="MS PGothic" w:hAnsi="Arial" w:cs="Arial"/>
          <w:kern w:val="1"/>
          <w:lang w:val="en-AT" w:eastAsia="ar-SA"/>
        </w:rPr>
        <w:t xml:space="preserve"> den C-Säulen</w:t>
      </w:r>
      <w:r w:rsidR="00110D09">
        <w:rPr>
          <w:rFonts w:ascii="Arial" w:eastAsia="MS PGothic" w:hAnsi="Arial" w:cs="Arial"/>
          <w:kern w:val="1"/>
          <w:lang w:val="en-AT" w:eastAsia="ar-SA"/>
        </w:rPr>
        <w:t xml:space="preserve"> </w:t>
      </w:r>
      <w:r w:rsidR="007266E9">
        <w:rPr>
          <w:rFonts w:ascii="Arial" w:eastAsia="MS PGothic" w:hAnsi="Arial" w:cs="Arial"/>
          <w:kern w:val="1"/>
          <w:lang w:val="en-AT" w:eastAsia="ar-SA"/>
        </w:rPr>
        <w:t>sowie</w:t>
      </w:r>
      <w:r w:rsidR="00110D09">
        <w:rPr>
          <w:rFonts w:ascii="Arial" w:eastAsia="MS PGothic" w:hAnsi="Arial" w:cs="Arial"/>
          <w:kern w:val="1"/>
          <w:lang w:val="en-AT" w:eastAsia="ar-SA"/>
        </w:rPr>
        <w:t xml:space="preserve"> am Heck. Das 4WILD Logo findet sich außerdem unterhalb der A-Säule, an den Einstiegsleisten und es ziert dezent das Lenkrad. Im Paket inbegriffen sind zusätzlich eine Laderaumschalenmatte, Türschutzverkleidungen, eine Stoßfängerschutzleiste und Schmutzfängersätze vorne und hinten. Komplettiert wird die Off-Road-Ausstattung durch einen Satz exklusiver 4WILD-Gummimatten und alle</w:t>
      </w:r>
      <w:r w:rsidR="007266E9">
        <w:rPr>
          <w:rFonts w:ascii="Arial" w:eastAsia="MS PGothic" w:hAnsi="Arial" w:cs="Arial"/>
          <w:kern w:val="1"/>
          <w:lang w:val="en-AT" w:eastAsia="ar-SA"/>
        </w:rPr>
        <w:t>n</w:t>
      </w:r>
      <w:r w:rsidR="00110D09">
        <w:rPr>
          <w:rFonts w:ascii="Arial" w:eastAsia="MS PGothic" w:hAnsi="Arial" w:cs="Arial"/>
          <w:kern w:val="1"/>
          <w:lang w:val="en-AT" w:eastAsia="ar-SA"/>
        </w:rPr>
        <w:t xml:space="preserve"> voran einem Satz Off-Road Felgen</w:t>
      </w:r>
      <w:r w:rsidR="007266E9">
        <w:rPr>
          <w:rFonts w:ascii="Arial" w:eastAsia="MS PGothic" w:hAnsi="Arial" w:cs="Arial"/>
          <w:kern w:val="1"/>
          <w:lang w:val="en-AT" w:eastAsia="ar-SA"/>
        </w:rPr>
        <w:t xml:space="preserve"> (je nach Ausstattungsvariante 17- oder 18-Zoll)</w:t>
      </w:r>
      <w:r w:rsidR="00110D09">
        <w:rPr>
          <w:rFonts w:ascii="Arial" w:eastAsia="MS PGothic" w:hAnsi="Arial" w:cs="Arial"/>
          <w:kern w:val="1"/>
          <w:lang w:val="en-AT" w:eastAsia="ar-SA"/>
        </w:rPr>
        <w:t>.</w:t>
      </w:r>
    </w:p>
    <w:p w14:paraId="5F6D0900" w14:textId="25FFB654" w:rsidR="007266E9" w:rsidRDefault="007266E9" w:rsidP="007266E9">
      <w:pPr>
        <w:spacing w:line="360" w:lineRule="auto"/>
        <w:jc w:val="both"/>
        <w:rPr>
          <w:rFonts w:ascii="Arial" w:eastAsia="MS PGothic" w:hAnsi="Arial" w:cs="Arial"/>
          <w:kern w:val="1"/>
          <w:lang w:val="de-AT" w:eastAsia="ar-SA"/>
        </w:rPr>
      </w:pPr>
      <w:r>
        <w:rPr>
          <w:rFonts w:ascii="Arial" w:eastAsia="MS PGothic" w:hAnsi="Arial" w:cs="Arial"/>
          <w:kern w:val="1"/>
          <w:lang w:val="de-AT" w:eastAsia="ar-SA"/>
        </w:rPr>
        <w:t>Wie seine Vorgänger brillierte der Subaru Crosstrek mit der Höchstbewertung von fünf Sternen beim Crashtest des Euro NCAP. Maßgeblich dazu beigetragen hat das vielfach prämierte Fahrerassistenzsystem EyeSight, das beim Crosstrek bereits ab der niedrigsten Ausstattungsvariante Style mit an Bord ist. Aber auch die Fahrzeugkonstruktion mit der verbesserten Subaru Global Platform überzeugt: hohe Karosseriesteifigkeit sorgt für hohen Aufprallschutz und einzigartige Fahrdynamik im Bereich der Kompakt-SUV. In Kombination mit dem permanenten, symmetrischen Allrad Symmetrical All-Wheel Drive ergibt sich ein sportliches-komfortables Fahrverhalten mit minimaler Wankneigung.</w:t>
      </w:r>
    </w:p>
    <w:p w14:paraId="74FF3D1B" w14:textId="77777777" w:rsidR="007266E9" w:rsidRDefault="007266E9" w:rsidP="007266E9">
      <w:pPr>
        <w:spacing w:line="360" w:lineRule="auto"/>
        <w:jc w:val="both"/>
        <w:rPr>
          <w:rFonts w:ascii="Arial" w:eastAsia="MS PGothic" w:hAnsi="Arial" w:cs="Arial"/>
          <w:kern w:val="1"/>
          <w:lang w:val="de-AT" w:eastAsia="ar-SA"/>
        </w:rPr>
      </w:pPr>
      <w:r>
        <w:rPr>
          <w:rFonts w:ascii="Arial" w:eastAsia="MS PGothic" w:hAnsi="Arial" w:cs="Arial"/>
          <w:kern w:val="1"/>
          <w:lang w:val="de-AT" w:eastAsia="ar-SA"/>
        </w:rPr>
        <w:t>Für reichlich Komfort im Innenraum sorgt eine verbesserte Geräusch- und Vibrationsdämmung sowie ergonomisch gestaltete Sitze, die die Körpermitte stabilisieren und weniger Ermüdung beim Fahrer erzeugen. Ebenfalls serienmäßig ist der Allrad-Assistent X-MODE verbaut, er sichert das Vorankommen auf unbefestigten Straßen oder bei widrigsten Fahrbedingungen.</w:t>
      </w:r>
    </w:p>
    <w:p w14:paraId="7ED83B87" w14:textId="77777777" w:rsidR="007266E9" w:rsidRDefault="007266E9" w:rsidP="007266E9">
      <w:pPr>
        <w:spacing w:line="360" w:lineRule="auto"/>
        <w:jc w:val="both"/>
        <w:rPr>
          <w:rFonts w:ascii="Arial" w:eastAsia="MS PGothic" w:hAnsi="Arial" w:cs="Arial"/>
          <w:kern w:val="1"/>
          <w:lang w:val="de-AT" w:eastAsia="ar-SA"/>
        </w:rPr>
      </w:pPr>
      <w:r>
        <w:rPr>
          <w:rFonts w:ascii="Arial" w:eastAsia="MS PGothic" w:hAnsi="Arial" w:cs="Arial"/>
          <w:kern w:val="1"/>
          <w:lang w:val="de-AT" w:eastAsia="ar-SA"/>
        </w:rPr>
        <w:t>Im Innenraum tritt der Crosstrek im Vergleich zu seinem Vorgänger ebenfalls deutlich modernisiert auf. Ein großes Infotainmentsystem mit Touchscreen und Android Auto bzw. Apple Car Play als Standard sorgt für beste Konnektivität und Unterhaltung im Innenraum.</w:t>
      </w:r>
    </w:p>
    <w:p w14:paraId="48709AA9" w14:textId="55008B99" w:rsidR="007266E9" w:rsidRDefault="007266E9" w:rsidP="007266E9">
      <w:pPr>
        <w:spacing w:line="360" w:lineRule="auto"/>
        <w:jc w:val="both"/>
        <w:rPr>
          <w:rFonts w:ascii="Arial" w:eastAsia="MS PGothic" w:hAnsi="Arial" w:cs="Arial"/>
          <w:kern w:val="1"/>
          <w:lang w:val="de-AT" w:eastAsia="ar-SA"/>
        </w:rPr>
      </w:pPr>
      <w:r w:rsidRPr="00BF3369">
        <w:rPr>
          <w:rFonts w:ascii="Arial" w:eastAsia="MS PGothic" w:hAnsi="Arial" w:cs="Arial"/>
          <w:kern w:val="1"/>
          <w:lang w:val="de-AT" w:eastAsia="ar-SA"/>
        </w:rPr>
        <w:lastRenderedPageBreak/>
        <w:t>Unter der Motorhaube des Crosstrek arbeitet der e-BOXER: Dem optimierten 2,0-Liter-Boxerbenziner, der 136 PS entwickelt, wird ein kleiner Elektromotor zur Seite gestellt. Das Hybrid-System verbessert vom Start weg Beschleunigung, Ansprechverhalten und Drehmoment bei weniger Kraftstoffverbrauch und CO2-Emissionen. In Kombination mit dem permanenten symmetrischen Allradantrieb ist Fahrspaß garantiert.</w:t>
      </w:r>
    </w:p>
    <w:p w14:paraId="6B7C9A1C" w14:textId="0639C561" w:rsidR="00110D09" w:rsidRDefault="00110D09" w:rsidP="00F2602E">
      <w:pPr>
        <w:spacing w:line="360" w:lineRule="auto"/>
        <w:jc w:val="both"/>
        <w:rPr>
          <w:rFonts w:ascii="Arial" w:eastAsia="MS PGothic" w:hAnsi="Arial" w:cs="Arial"/>
          <w:kern w:val="1"/>
          <w:lang w:val="en-AT" w:eastAsia="ar-SA"/>
        </w:rPr>
      </w:pPr>
      <w:r>
        <w:rPr>
          <w:rFonts w:ascii="Arial" w:eastAsia="MS PGothic" w:hAnsi="Arial" w:cs="Arial"/>
          <w:kern w:val="1"/>
          <w:lang w:val="en-AT" w:eastAsia="ar-SA"/>
        </w:rPr>
        <w:t xml:space="preserve">Der Preis </w:t>
      </w:r>
      <w:r w:rsidR="007266E9">
        <w:rPr>
          <w:rFonts w:ascii="Arial" w:eastAsia="MS PGothic" w:hAnsi="Arial" w:cs="Arial"/>
          <w:kern w:val="1"/>
          <w:lang w:val="en-AT" w:eastAsia="ar-SA"/>
        </w:rPr>
        <w:t xml:space="preserve">für das 4WILD Paket </w:t>
      </w:r>
      <w:r>
        <w:rPr>
          <w:rFonts w:ascii="Arial" w:eastAsia="MS PGothic" w:hAnsi="Arial" w:cs="Arial"/>
          <w:kern w:val="1"/>
          <w:lang w:val="en-AT" w:eastAsia="ar-SA"/>
        </w:rPr>
        <w:t>beträgt für das Modell Crosstrek Style € 1.490.- und für die Modelle StyleXtra und Premium € 1.590,- (jeweils inkl. Montage).</w:t>
      </w:r>
      <w:r w:rsidR="00885982">
        <w:rPr>
          <w:rFonts w:ascii="Arial" w:eastAsia="MS PGothic" w:hAnsi="Arial" w:cs="Arial"/>
          <w:kern w:val="1"/>
          <w:lang w:val="en-AT" w:eastAsia="ar-SA"/>
        </w:rPr>
        <w:t xml:space="preserve"> Das Paket ist nur erhältlich in Kombination mit einem Crosstrek Neuwagen. </w:t>
      </w:r>
    </w:p>
    <w:p w14:paraId="4C475642" w14:textId="77777777" w:rsidR="00A635A1" w:rsidRDefault="00A635A1" w:rsidP="00F2602E">
      <w:pPr>
        <w:spacing w:line="360" w:lineRule="auto"/>
        <w:jc w:val="both"/>
        <w:rPr>
          <w:rFonts w:ascii="Arial" w:eastAsia="MS PGothic" w:hAnsi="Arial" w:cs="Arial"/>
          <w:kern w:val="1"/>
          <w:lang w:val="en-AT" w:eastAsia="ar-SA"/>
        </w:rPr>
      </w:pPr>
    </w:p>
    <w:tbl>
      <w:tblPr>
        <w:tblStyle w:val="TableGrid"/>
        <w:tblW w:w="9435" w:type="dxa"/>
        <w:tblLook w:val="04A0" w:firstRow="1" w:lastRow="0" w:firstColumn="1" w:lastColumn="0" w:noHBand="0" w:noVBand="1"/>
      </w:tblPr>
      <w:tblGrid>
        <w:gridCol w:w="5470"/>
        <w:gridCol w:w="3965"/>
      </w:tblGrid>
      <w:tr w:rsidR="00885982" w14:paraId="6899026E" w14:textId="6A38D956" w:rsidTr="00885982">
        <w:trPr>
          <w:trHeight w:val="771"/>
        </w:trPr>
        <w:tc>
          <w:tcPr>
            <w:tcW w:w="5470" w:type="dxa"/>
          </w:tcPr>
          <w:p w14:paraId="4CEB91CC" w14:textId="792EB136" w:rsidR="00885982" w:rsidRPr="00A635A1" w:rsidRDefault="00885982" w:rsidP="0054252C">
            <w:pPr>
              <w:spacing w:line="360" w:lineRule="auto"/>
              <w:jc w:val="center"/>
              <w:rPr>
                <w:rFonts w:ascii="Arial" w:eastAsia="MS PGothic" w:hAnsi="Arial" w:cs="Arial"/>
                <w:b/>
                <w:bCs/>
                <w:kern w:val="1"/>
                <w:lang w:val="en-AT" w:eastAsia="ar-SA"/>
              </w:rPr>
            </w:pPr>
            <w:r w:rsidRPr="00A635A1">
              <w:rPr>
                <w:rFonts w:ascii="Arial" w:eastAsia="MS PGothic" w:hAnsi="Arial" w:cs="Arial"/>
                <w:b/>
                <w:bCs/>
                <w:kern w:val="1"/>
                <w:lang w:val="en-AT" w:eastAsia="ar-SA"/>
              </w:rPr>
              <w:t>Ausstattungsvariante</w:t>
            </w:r>
          </w:p>
        </w:tc>
        <w:tc>
          <w:tcPr>
            <w:tcW w:w="3965" w:type="dxa"/>
          </w:tcPr>
          <w:p w14:paraId="21F6A5CA" w14:textId="216FAF0E" w:rsidR="00885982" w:rsidRPr="00A635A1" w:rsidRDefault="00885982" w:rsidP="0054252C">
            <w:pPr>
              <w:spacing w:line="360" w:lineRule="auto"/>
              <w:jc w:val="center"/>
              <w:rPr>
                <w:rFonts w:ascii="Arial" w:eastAsia="MS PGothic" w:hAnsi="Arial" w:cs="Arial"/>
                <w:b/>
                <w:bCs/>
                <w:kern w:val="1"/>
                <w:lang w:val="en-AT" w:eastAsia="ar-SA"/>
              </w:rPr>
            </w:pPr>
            <w:r w:rsidRPr="00A635A1">
              <w:rPr>
                <w:rFonts w:ascii="Arial" w:eastAsia="MS PGothic" w:hAnsi="Arial" w:cs="Arial"/>
                <w:b/>
                <w:bCs/>
                <w:kern w:val="1"/>
                <w:lang w:val="en-AT" w:eastAsia="ar-SA"/>
              </w:rPr>
              <w:t>Preis</w:t>
            </w:r>
            <w:r>
              <w:rPr>
                <w:rFonts w:ascii="Arial" w:eastAsia="MS PGothic" w:hAnsi="Arial" w:cs="Arial"/>
                <w:b/>
                <w:bCs/>
                <w:kern w:val="1"/>
                <w:lang w:val="en-AT" w:eastAsia="ar-SA"/>
              </w:rPr>
              <w:t xml:space="preserve"> 4WILD Paket</w:t>
            </w:r>
            <w:r w:rsidRPr="00A635A1">
              <w:rPr>
                <w:rFonts w:ascii="Arial" w:eastAsia="MS PGothic" w:hAnsi="Arial" w:cs="Arial"/>
                <w:b/>
                <w:bCs/>
                <w:kern w:val="1"/>
                <w:lang w:val="en-AT" w:eastAsia="ar-SA"/>
              </w:rPr>
              <w:t xml:space="preserve"> (inkl</w:t>
            </w:r>
            <w:r>
              <w:rPr>
                <w:rFonts w:ascii="Arial" w:eastAsia="MS PGothic" w:hAnsi="Arial" w:cs="Arial"/>
                <w:b/>
                <w:bCs/>
                <w:kern w:val="1"/>
                <w:lang w:val="en-AT" w:eastAsia="ar-SA"/>
              </w:rPr>
              <w:t>.</w:t>
            </w:r>
            <w:r w:rsidRPr="00A635A1">
              <w:rPr>
                <w:rFonts w:ascii="Arial" w:eastAsia="MS PGothic" w:hAnsi="Arial" w:cs="Arial"/>
                <w:b/>
                <w:bCs/>
                <w:kern w:val="1"/>
                <w:lang w:val="en-AT" w:eastAsia="ar-SA"/>
              </w:rPr>
              <w:t xml:space="preserve"> MwSt.)</w:t>
            </w:r>
          </w:p>
        </w:tc>
      </w:tr>
      <w:tr w:rsidR="00885982" w14:paraId="634938C1" w14:textId="0E42FF4B" w:rsidTr="00885982">
        <w:trPr>
          <w:trHeight w:val="787"/>
        </w:trPr>
        <w:tc>
          <w:tcPr>
            <w:tcW w:w="5470" w:type="dxa"/>
          </w:tcPr>
          <w:p w14:paraId="50FF36E9" w14:textId="395F2B32" w:rsidR="00885982" w:rsidRDefault="00885982" w:rsidP="0054252C">
            <w:pPr>
              <w:spacing w:line="360" w:lineRule="auto"/>
              <w:jc w:val="center"/>
              <w:rPr>
                <w:rFonts w:ascii="Arial" w:eastAsia="MS PGothic" w:hAnsi="Arial" w:cs="Arial"/>
                <w:kern w:val="1"/>
                <w:lang w:val="en-AT" w:eastAsia="ar-SA"/>
              </w:rPr>
            </w:pPr>
            <w:r>
              <w:rPr>
                <w:rFonts w:ascii="Arial" w:eastAsia="MS PGothic" w:hAnsi="Arial" w:cs="Arial"/>
                <w:kern w:val="1"/>
                <w:lang w:val="en-AT" w:eastAsia="ar-SA"/>
              </w:rPr>
              <w:t>Subaru Crosstrek 2.0i e-BOXER Style (17” Felgen)</w:t>
            </w:r>
          </w:p>
        </w:tc>
        <w:tc>
          <w:tcPr>
            <w:tcW w:w="3965" w:type="dxa"/>
          </w:tcPr>
          <w:p w14:paraId="3B48899B" w14:textId="0DF8649E" w:rsidR="00885982" w:rsidRDefault="00885982" w:rsidP="0054252C">
            <w:pPr>
              <w:spacing w:line="360" w:lineRule="auto"/>
              <w:jc w:val="center"/>
              <w:rPr>
                <w:rFonts w:ascii="Arial" w:eastAsia="MS PGothic" w:hAnsi="Arial" w:cs="Arial"/>
                <w:kern w:val="1"/>
                <w:lang w:val="en-AT" w:eastAsia="ar-SA"/>
              </w:rPr>
            </w:pPr>
            <w:r>
              <w:rPr>
                <w:rFonts w:ascii="Arial" w:eastAsia="MS PGothic" w:hAnsi="Arial" w:cs="Arial"/>
                <w:kern w:val="1"/>
                <w:lang w:val="en-AT" w:eastAsia="ar-SA"/>
              </w:rPr>
              <w:t>€ 1.490,-</w:t>
            </w:r>
          </w:p>
        </w:tc>
      </w:tr>
      <w:tr w:rsidR="00885982" w14:paraId="13F28EF4" w14:textId="68D3E356" w:rsidTr="00885982">
        <w:trPr>
          <w:trHeight w:val="771"/>
        </w:trPr>
        <w:tc>
          <w:tcPr>
            <w:tcW w:w="5470" w:type="dxa"/>
          </w:tcPr>
          <w:p w14:paraId="0B133C74" w14:textId="160F0813" w:rsidR="00885982" w:rsidRDefault="00885982" w:rsidP="0054252C">
            <w:pPr>
              <w:spacing w:line="360" w:lineRule="auto"/>
              <w:jc w:val="center"/>
              <w:rPr>
                <w:rFonts w:ascii="Arial" w:eastAsia="MS PGothic" w:hAnsi="Arial" w:cs="Arial"/>
                <w:kern w:val="1"/>
                <w:lang w:val="en-AT" w:eastAsia="ar-SA"/>
              </w:rPr>
            </w:pPr>
            <w:r>
              <w:rPr>
                <w:rFonts w:ascii="Arial" w:eastAsia="MS PGothic" w:hAnsi="Arial" w:cs="Arial"/>
                <w:kern w:val="1"/>
                <w:lang w:val="en-AT" w:eastAsia="ar-SA"/>
              </w:rPr>
              <w:t>Subaru Crosstrek 2.0i e-BOXER Style Xtra (18” Felgen)</w:t>
            </w:r>
          </w:p>
        </w:tc>
        <w:tc>
          <w:tcPr>
            <w:tcW w:w="3965" w:type="dxa"/>
          </w:tcPr>
          <w:p w14:paraId="23C546E4" w14:textId="36DDBAAA" w:rsidR="00885982" w:rsidRDefault="00885982" w:rsidP="0054252C">
            <w:pPr>
              <w:spacing w:line="360" w:lineRule="auto"/>
              <w:jc w:val="center"/>
              <w:rPr>
                <w:rFonts w:ascii="Arial" w:eastAsia="MS PGothic" w:hAnsi="Arial" w:cs="Arial"/>
                <w:kern w:val="1"/>
                <w:lang w:val="en-AT" w:eastAsia="ar-SA"/>
              </w:rPr>
            </w:pPr>
            <w:r>
              <w:rPr>
                <w:rFonts w:ascii="Arial" w:eastAsia="MS PGothic" w:hAnsi="Arial" w:cs="Arial"/>
                <w:kern w:val="1"/>
                <w:lang w:val="en-AT" w:eastAsia="ar-SA"/>
              </w:rPr>
              <w:t>€ 1.590,-</w:t>
            </w:r>
          </w:p>
        </w:tc>
      </w:tr>
      <w:tr w:rsidR="00885982" w14:paraId="127A3ED2" w14:textId="623D5AD7" w:rsidTr="00885982">
        <w:trPr>
          <w:trHeight w:val="771"/>
        </w:trPr>
        <w:tc>
          <w:tcPr>
            <w:tcW w:w="5470" w:type="dxa"/>
          </w:tcPr>
          <w:p w14:paraId="5B62F3E4" w14:textId="28677D7D" w:rsidR="00885982" w:rsidRDefault="00885982" w:rsidP="0054252C">
            <w:pPr>
              <w:spacing w:line="360" w:lineRule="auto"/>
              <w:jc w:val="center"/>
              <w:rPr>
                <w:rFonts w:ascii="Arial" w:eastAsia="MS PGothic" w:hAnsi="Arial" w:cs="Arial"/>
                <w:kern w:val="1"/>
                <w:lang w:val="en-AT" w:eastAsia="ar-SA"/>
              </w:rPr>
            </w:pPr>
            <w:r>
              <w:rPr>
                <w:rFonts w:ascii="Arial" w:eastAsia="MS PGothic" w:hAnsi="Arial" w:cs="Arial"/>
                <w:kern w:val="1"/>
                <w:lang w:val="en-AT" w:eastAsia="ar-SA"/>
              </w:rPr>
              <w:t>Subaru Crosstrek 2.0i e-BOXER Premium (18” Felgen)</w:t>
            </w:r>
          </w:p>
        </w:tc>
        <w:tc>
          <w:tcPr>
            <w:tcW w:w="3965" w:type="dxa"/>
          </w:tcPr>
          <w:p w14:paraId="66D2C4EB" w14:textId="34E4CF17" w:rsidR="00885982" w:rsidRDefault="00885982" w:rsidP="0054252C">
            <w:pPr>
              <w:spacing w:line="360" w:lineRule="auto"/>
              <w:jc w:val="center"/>
              <w:rPr>
                <w:rFonts w:ascii="Arial" w:eastAsia="MS PGothic" w:hAnsi="Arial" w:cs="Arial"/>
                <w:kern w:val="1"/>
                <w:lang w:val="en-AT" w:eastAsia="ar-SA"/>
              </w:rPr>
            </w:pPr>
            <w:r>
              <w:rPr>
                <w:rFonts w:ascii="Arial" w:eastAsia="MS PGothic" w:hAnsi="Arial" w:cs="Arial"/>
                <w:kern w:val="1"/>
                <w:lang w:val="en-AT" w:eastAsia="ar-SA"/>
              </w:rPr>
              <w:t>€ 1.590,-</w:t>
            </w:r>
          </w:p>
        </w:tc>
      </w:tr>
    </w:tbl>
    <w:p w14:paraId="0D1C9A29" w14:textId="77777777" w:rsidR="00A635A1" w:rsidRDefault="00A635A1" w:rsidP="00F2602E">
      <w:pPr>
        <w:spacing w:line="360" w:lineRule="auto"/>
        <w:jc w:val="both"/>
        <w:rPr>
          <w:rFonts w:ascii="Arial" w:eastAsia="MS PGothic" w:hAnsi="Arial" w:cs="Arial"/>
          <w:kern w:val="1"/>
          <w:lang w:val="en-AT" w:eastAsia="ar-SA"/>
        </w:rPr>
      </w:pPr>
    </w:p>
    <w:p w14:paraId="7B9CC339" w14:textId="77777777" w:rsidR="00110D09" w:rsidRPr="00A635A1" w:rsidRDefault="00110D09" w:rsidP="00F2602E">
      <w:pPr>
        <w:spacing w:line="360" w:lineRule="auto"/>
        <w:jc w:val="both"/>
        <w:rPr>
          <w:rFonts w:ascii="Arial" w:eastAsia="MS PGothic" w:hAnsi="Arial" w:cs="Arial"/>
          <w:kern w:val="1"/>
          <w:lang w:val="en-GB" w:eastAsia="ar-SA"/>
        </w:rPr>
      </w:pPr>
    </w:p>
    <w:p w14:paraId="7558D21C" w14:textId="77777777" w:rsidR="00366A94" w:rsidRPr="00A635A1" w:rsidRDefault="00366A94" w:rsidP="00BF3369">
      <w:pPr>
        <w:spacing w:line="360" w:lineRule="auto"/>
        <w:jc w:val="both"/>
        <w:rPr>
          <w:rFonts w:ascii="Arial" w:eastAsia="MS PGothic" w:hAnsi="Arial" w:cs="Arial"/>
          <w:kern w:val="1"/>
          <w:lang w:val="en-GB" w:eastAsia="ar-SA"/>
        </w:rPr>
      </w:pPr>
    </w:p>
    <w:p w14:paraId="523E8144" w14:textId="55694FE0" w:rsidR="00640F76" w:rsidRPr="00A635A1" w:rsidRDefault="00640F76" w:rsidP="00366A94">
      <w:pPr>
        <w:rPr>
          <w:rFonts w:ascii="Arial" w:hAnsi="Arial" w:cs="Arial"/>
          <w:sz w:val="24"/>
          <w:lang w:val="en-GB"/>
        </w:rPr>
      </w:pPr>
    </w:p>
    <w:p w14:paraId="4C204506" w14:textId="4338DEC4" w:rsidR="00F2602E" w:rsidRDefault="00FE2546" w:rsidP="005B1FA5">
      <w:pPr>
        <w:ind w:left="3600" w:firstLine="720"/>
        <w:rPr>
          <w:rFonts w:ascii="Arial" w:hAnsi="Arial" w:cs="Arial"/>
          <w:sz w:val="24"/>
          <w:lang w:val="de-AT"/>
        </w:rPr>
      </w:pPr>
      <w:r w:rsidRPr="00FE2546">
        <w:rPr>
          <w:rFonts w:ascii="Arial" w:hAnsi="Arial" w:cs="Arial"/>
          <w:sz w:val="24"/>
          <w:lang w:val="de-AT"/>
        </w:rPr>
        <w:t>- E</w:t>
      </w:r>
      <w:r>
        <w:rPr>
          <w:rFonts w:ascii="Arial" w:hAnsi="Arial" w:cs="Arial"/>
          <w:sz w:val="24"/>
          <w:lang w:val="de-AT"/>
        </w:rPr>
        <w:t>NDE</w:t>
      </w:r>
      <w:r w:rsidRPr="00FE2546">
        <w:rPr>
          <w:rFonts w:ascii="Arial" w:hAnsi="Arial" w:cs="Arial"/>
          <w:sz w:val="24"/>
          <w:lang w:val="de-AT"/>
        </w:rPr>
        <w:t xml:space="preserve"> -</w:t>
      </w:r>
    </w:p>
    <w:p w14:paraId="77C6DEE4" w14:textId="77777777" w:rsidR="00F2602E" w:rsidRDefault="00F2602E">
      <w:pPr>
        <w:rPr>
          <w:rFonts w:ascii="Arial" w:hAnsi="Arial" w:cs="Arial"/>
          <w:sz w:val="24"/>
          <w:lang w:val="de-AT"/>
        </w:rPr>
      </w:pPr>
      <w:r>
        <w:rPr>
          <w:rFonts w:ascii="Arial" w:hAnsi="Arial" w:cs="Arial"/>
          <w:sz w:val="24"/>
          <w:lang w:val="de-AT"/>
        </w:rPr>
        <w:br w:type="page"/>
      </w:r>
    </w:p>
    <w:p w14:paraId="0DC7D380" w14:textId="2C7FBBDC" w:rsidR="00FE2546" w:rsidRDefault="00FE2546" w:rsidP="00FE2546">
      <w:pPr>
        <w:rPr>
          <w:rFonts w:ascii="Arial" w:hAnsi="Arial" w:cs="Arial"/>
          <w:sz w:val="18"/>
          <w:lang w:val="de-DE"/>
        </w:rPr>
      </w:pPr>
      <w:r>
        <w:rPr>
          <w:rFonts w:ascii="Arial" w:hAnsi="Arial" w:cs="Arial"/>
          <w:sz w:val="18"/>
          <w:lang w:val="de-DE"/>
        </w:rPr>
        <w:lastRenderedPageBreak/>
        <w:t>Bildmaterial und weitere Presse-Informationen über Subaru finden Sie unter</w:t>
      </w:r>
    </w:p>
    <w:p w14:paraId="54AB59AE" w14:textId="584C14D0" w:rsidR="00FE2546" w:rsidRDefault="001A469C" w:rsidP="00FE2546">
      <w:pPr>
        <w:spacing w:line="360" w:lineRule="auto"/>
        <w:rPr>
          <w:rFonts w:ascii="Arial" w:hAnsi="Arial" w:cs="Arial"/>
          <w:sz w:val="18"/>
          <w:lang w:val="de-DE"/>
        </w:rPr>
      </w:pPr>
      <w:hyperlink r:id="rId10" w:history="1">
        <w:r>
          <w:rPr>
            <w:rStyle w:val="Hyperlink"/>
            <w:rFonts w:ascii="Arial" w:hAnsi="Arial" w:cs="Arial"/>
            <w:sz w:val="18"/>
            <w:lang w:val="de-DE"/>
          </w:rPr>
          <w:t>https://www.subaru.at/ueber-subaru/news/presse/</w:t>
        </w:r>
      </w:hyperlink>
      <w:r w:rsidR="00FE2546">
        <w:rPr>
          <w:rFonts w:ascii="Arial" w:hAnsi="Arial" w:cs="Arial"/>
          <w:sz w:val="18"/>
          <w:lang w:val="de-DE"/>
        </w:rPr>
        <w:t xml:space="preserve"> </w:t>
      </w:r>
    </w:p>
    <w:p w14:paraId="4C9C4EF0" w14:textId="77777777" w:rsidR="00FE2546" w:rsidRDefault="00FE2546" w:rsidP="00FE2546">
      <w:pPr>
        <w:spacing w:line="360" w:lineRule="auto"/>
        <w:rPr>
          <w:rFonts w:ascii="Arial" w:hAnsi="Arial" w:cs="Arial"/>
          <w:sz w:val="18"/>
          <w:lang w:val="de-DE"/>
        </w:rPr>
      </w:pPr>
    </w:p>
    <w:p w14:paraId="238D2827" w14:textId="77777777" w:rsidR="00FE2546" w:rsidRPr="00C94AD6" w:rsidRDefault="00FE2546" w:rsidP="00FE2546">
      <w:pPr>
        <w:spacing w:line="360" w:lineRule="auto"/>
        <w:rPr>
          <w:rFonts w:ascii="Arial" w:hAnsi="Arial" w:cs="Arial"/>
          <w:sz w:val="18"/>
          <w:u w:val="single"/>
          <w:lang w:val="de-DE"/>
        </w:rPr>
      </w:pPr>
      <w:r w:rsidRPr="00C94AD6">
        <w:rPr>
          <w:rFonts w:ascii="Arial" w:hAnsi="Arial" w:cs="Arial"/>
          <w:sz w:val="18"/>
          <w:u w:val="single"/>
          <w:lang w:val="de-DE"/>
        </w:rPr>
        <w:t>Kontakt:</w:t>
      </w:r>
    </w:p>
    <w:p w14:paraId="794A2746" w14:textId="77777777" w:rsidR="00FE2546" w:rsidRPr="00C94AD6" w:rsidRDefault="00FE2546" w:rsidP="00FE2546">
      <w:pPr>
        <w:spacing w:line="360" w:lineRule="auto"/>
        <w:rPr>
          <w:rFonts w:ascii="Arial" w:hAnsi="Arial" w:cs="Arial"/>
          <w:sz w:val="10"/>
          <w:u w:val="single"/>
          <w:lang w:val="de-DE"/>
        </w:rPr>
      </w:pPr>
    </w:p>
    <w:p w14:paraId="2CD190BB" w14:textId="77777777" w:rsidR="00FE2546" w:rsidRPr="00584B80" w:rsidRDefault="00FE2546" w:rsidP="00FE2546">
      <w:pPr>
        <w:spacing w:line="360" w:lineRule="auto"/>
        <w:rPr>
          <w:rFonts w:ascii="Arial" w:hAnsi="Arial" w:cs="Arial"/>
          <w:sz w:val="18"/>
          <w:lang w:val="de-DE"/>
        </w:rPr>
      </w:pPr>
      <w:r w:rsidRPr="00584B80">
        <w:rPr>
          <w:rFonts w:ascii="Arial" w:hAnsi="Arial" w:cs="Arial"/>
          <w:sz w:val="18"/>
          <w:lang w:val="de-DE"/>
        </w:rPr>
        <w:t>Subaru Österreich</w:t>
      </w:r>
    </w:p>
    <w:p w14:paraId="7EAA29C6" w14:textId="77777777" w:rsidR="00FE2546" w:rsidRDefault="00FE2546" w:rsidP="00FE2546">
      <w:pPr>
        <w:spacing w:line="360" w:lineRule="auto"/>
        <w:rPr>
          <w:rFonts w:ascii="Arial" w:hAnsi="Arial" w:cs="Arial"/>
          <w:sz w:val="18"/>
          <w:lang w:val="de-DE"/>
        </w:rPr>
      </w:pPr>
      <w:r w:rsidRPr="00584B80">
        <w:rPr>
          <w:rFonts w:ascii="Arial" w:hAnsi="Arial" w:cs="Arial"/>
          <w:sz w:val="18"/>
          <w:lang w:val="de-DE"/>
        </w:rPr>
        <w:t>Presse- und Öffentlichkeitsarbeit</w:t>
      </w:r>
    </w:p>
    <w:p w14:paraId="61119AF2" w14:textId="77777777" w:rsidR="00FE2546" w:rsidRPr="00516DD8" w:rsidRDefault="00FE2546" w:rsidP="00FE2546">
      <w:pPr>
        <w:pStyle w:val="Heading4"/>
        <w:spacing w:line="360" w:lineRule="auto"/>
        <w:rPr>
          <w:rFonts w:ascii="Arial" w:hAnsi="Arial" w:cs="Arial"/>
          <w:sz w:val="18"/>
        </w:rPr>
      </w:pPr>
      <w:r w:rsidRPr="00516DD8">
        <w:rPr>
          <w:rFonts w:ascii="Arial" w:hAnsi="Arial" w:cs="Arial"/>
          <w:sz w:val="18"/>
        </w:rPr>
        <w:t xml:space="preserve">Mag. Matthias Hinterreiter </w:t>
      </w:r>
    </w:p>
    <w:p w14:paraId="7B72263A" w14:textId="3570E84B" w:rsidR="00FE2546" w:rsidRPr="00516DD8" w:rsidRDefault="00FE2546" w:rsidP="00FE2546">
      <w:pPr>
        <w:spacing w:line="360" w:lineRule="auto"/>
        <w:rPr>
          <w:rFonts w:ascii="Arial" w:hAnsi="Arial" w:cs="Arial"/>
          <w:sz w:val="18"/>
          <w:lang w:val="de-DE"/>
        </w:rPr>
      </w:pPr>
      <w:r w:rsidRPr="00516DD8">
        <w:rPr>
          <w:rFonts w:ascii="Arial" w:hAnsi="Arial" w:cs="Arial"/>
          <w:sz w:val="18"/>
          <w:lang w:val="de-DE"/>
        </w:rPr>
        <w:t>Tel.</w:t>
      </w:r>
      <w:r>
        <w:rPr>
          <w:rFonts w:ascii="Arial" w:hAnsi="Arial" w:cs="Arial"/>
          <w:sz w:val="18"/>
          <w:lang w:val="de-DE"/>
        </w:rPr>
        <w:t>: 0676 / 84 12 75 69</w:t>
      </w:r>
    </w:p>
    <w:p w14:paraId="653189FC" w14:textId="77777777" w:rsidR="00FE2546" w:rsidRDefault="00FE2546" w:rsidP="00FE2546">
      <w:pPr>
        <w:spacing w:line="360" w:lineRule="auto"/>
        <w:rPr>
          <w:rFonts w:ascii="Arial" w:hAnsi="Arial" w:cs="Arial"/>
          <w:sz w:val="18"/>
          <w:u w:val="single"/>
          <w:lang w:val="de-DE"/>
        </w:rPr>
      </w:pPr>
      <w:hyperlink r:id="rId11" w:history="1">
        <w:r w:rsidRPr="002270C2">
          <w:rPr>
            <w:rStyle w:val="Hyperlink"/>
            <w:rFonts w:ascii="Arial" w:hAnsi="Arial" w:cs="Arial"/>
            <w:sz w:val="18"/>
            <w:lang w:val="de-DE"/>
          </w:rPr>
          <w:t>hinterreiter@subaru.at</w:t>
        </w:r>
      </w:hyperlink>
      <w:r>
        <w:rPr>
          <w:rStyle w:val="Hyperlink"/>
          <w:rFonts w:ascii="Arial" w:hAnsi="Arial" w:cs="Arial"/>
          <w:sz w:val="18"/>
          <w:lang w:val="de-DE"/>
        </w:rPr>
        <w:t xml:space="preserve"> </w:t>
      </w:r>
    </w:p>
    <w:p w14:paraId="38877FC2" w14:textId="77777777" w:rsidR="00FE2546" w:rsidRDefault="00FE2546" w:rsidP="00FE2546">
      <w:pPr>
        <w:spacing w:line="360" w:lineRule="auto"/>
        <w:rPr>
          <w:rFonts w:ascii="Arial" w:hAnsi="Arial" w:cs="Arial"/>
          <w:sz w:val="18"/>
          <w:u w:val="single"/>
          <w:lang w:val="de-DE"/>
        </w:rPr>
      </w:pPr>
    </w:p>
    <w:p w14:paraId="413D0EF1" w14:textId="77777777" w:rsidR="00FE2546" w:rsidRDefault="00FE2546" w:rsidP="00FE2546">
      <w:pPr>
        <w:spacing w:line="360" w:lineRule="auto"/>
        <w:rPr>
          <w:rFonts w:ascii="Arial" w:hAnsi="Arial" w:cs="Arial"/>
          <w:sz w:val="18"/>
          <w:u w:val="single"/>
          <w:lang w:val="de-DE"/>
        </w:rPr>
      </w:pPr>
    </w:p>
    <w:p w14:paraId="5E7308BE" w14:textId="69D690EA" w:rsidR="00FE2546" w:rsidRDefault="00FE2546" w:rsidP="00FE2546">
      <w:pPr>
        <w:spacing w:line="276" w:lineRule="auto"/>
        <w:jc w:val="both"/>
        <w:rPr>
          <w:rFonts w:ascii="Arial" w:hAnsi="Arial" w:cs="Arial"/>
          <w:sz w:val="18"/>
          <w:szCs w:val="18"/>
          <w:lang w:val="de-AT"/>
        </w:rPr>
      </w:pPr>
      <w:r w:rsidRPr="00D53609">
        <w:rPr>
          <w:rFonts w:ascii="Arial" w:hAnsi="Arial" w:cs="Arial"/>
          <w:sz w:val="18"/>
          <w:szCs w:val="18"/>
          <w:lang w:val="de-AT"/>
        </w:rPr>
        <w:t xml:space="preserve">Subaru ist führend in der Produktion von allradgetriebenen Pkw. Die Marke gehört zum japanischen Konzern Subaru CORPORATION. Subaru gilt als Pionier der Allradtechnik in Personenwagen und brachte 1972 den ersten Allrad-Pkw auf den Markt. </w:t>
      </w:r>
      <w:r w:rsidR="00F42057" w:rsidRPr="00F42057">
        <w:rPr>
          <w:rFonts w:ascii="Arial" w:hAnsi="Arial" w:cs="Arial"/>
          <w:sz w:val="18"/>
          <w:szCs w:val="18"/>
          <w:lang w:val="de-AT"/>
        </w:rPr>
        <w:t>Bis heute hat das Unternehmen weltweit mehr als 24 Millionen Fahrzeuge produziert, davon 22 Millionen Allrad-Fahrzeuge (Stand: Dezember 2023). Seit 1966 produziert Subaru Fahrzeuge mit Boxermotoren, von denen bis heute 23,4 Millionen gebaut wurden (Stand: Dezember 2023)</w:t>
      </w:r>
      <w:r w:rsidRPr="00D53609">
        <w:rPr>
          <w:rFonts w:ascii="Arial" w:hAnsi="Arial" w:cs="Arial"/>
          <w:sz w:val="18"/>
          <w:szCs w:val="18"/>
          <w:lang w:val="de-AT"/>
        </w:rPr>
        <w:t xml:space="preserve">. </w:t>
      </w:r>
      <w:r>
        <w:rPr>
          <w:rFonts w:ascii="Arial" w:hAnsi="Arial" w:cs="Arial"/>
          <w:sz w:val="18"/>
          <w:szCs w:val="18"/>
          <w:lang w:val="de-AT"/>
        </w:rPr>
        <w:t xml:space="preserve">Subarus einzigartiges Fahrerassistenzsystem EyeSight wurde bereits in mehr als </w:t>
      </w:r>
      <w:r w:rsidR="007B7054">
        <w:rPr>
          <w:rFonts w:ascii="Arial" w:hAnsi="Arial" w:cs="Arial"/>
          <w:sz w:val="18"/>
          <w:szCs w:val="18"/>
          <w:lang w:val="de-AT"/>
        </w:rPr>
        <w:t>6</w:t>
      </w:r>
      <w:r>
        <w:rPr>
          <w:rFonts w:ascii="Arial" w:hAnsi="Arial" w:cs="Arial"/>
          <w:sz w:val="18"/>
          <w:szCs w:val="18"/>
          <w:lang w:val="de-AT"/>
        </w:rPr>
        <w:t xml:space="preserve"> Millionen Fahrzeugen verbaut (Stand</w:t>
      </w:r>
      <w:r w:rsidR="007B7054">
        <w:rPr>
          <w:rFonts w:ascii="Arial" w:hAnsi="Arial" w:cs="Arial"/>
          <w:sz w:val="18"/>
          <w:szCs w:val="18"/>
          <w:lang w:val="de-AT"/>
        </w:rPr>
        <w:t>: Dezember</w:t>
      </w:r>
      <w:r>
        <w:rPr>
          <w:rFonts w:ascii="Arial" w:hAnsi="Arial" w:cs="Arial"/>
          <w:sz w:val="18"/>
          <w:szCs w:val="18"/>
          <w:lang w:val="de-AT"/>
        </w:rPr>
        <w:t xml:space="preserve"> 202</w:t>
      </w:r>
      <w:r w:rsidR="007B7054">
        <w:rPr>
          <w:rFonts w:ascii="Arial" w:hAnsi="Arial" w:cs="Arial"/>
          <w:sz w:val="18"/>
          <w:szCs w:val="18"/>
          <w:lang w:val="de-AT"/>
        </w:rPr>
        <w:t>3</w:t>
      </w:r>
      <w:r>
        <w:rPr>
          <w:rFonts w:ascii="Arial" w:hAnsi="Arial" w:cs="Arial"/>
          <w:sz w:val="18"/>
          <w:szCs w:val="18"/>
          <w:lang w:val="de-AT"/>
        </w:rPr>
        <w:t xml:space="preserve">). </w:t>
      </w:r>
      <w:r w:rsidRPr="00D53609">
        <w:rPr>
          <w:rFonts w:ascii="Arial" w:hAnsi="Arial" w:cs="Arial"/>
          <w:sz w:val="18"/>
          <w:szCs w:val="18"/>
          <w:lang w:val="de-AT"/>
        </w:rPr>
        <w:t>Dank dieser Kerntechnologien und des Subaru All-Around-Safety Ansatzes erreichen Subaru Modelle regelmäßig Höchstnoten in den weltweiten Crashtests.</w:t>
      </w:r>
    </w:p>
    <w:p w14:paraId="7E234F04" w14:textId="77777777" w:rsidR="002677B6" w:rsidRPr="002677B6" w:rsidRDefault="002677B6" w:rsidP="002677B6">
      <w:pPr>
        <w:tabs>
          <w:tab w:val="left" w:pos="2316"/>
        </w:tabs>
        <w:rPr>
          <w:rFonts w:ascii="Arial" w:hAnsi="Arial" w:cs="Arial"/>
          <w:sz w:val="16"/>
          <w:lang w:val="de-AT"/>
        </w:rPr>
      </w:pPr>
      <w:r>
        <w:rPr>
          <w:rFonts w:ascii="Arial" w:hAnsi="Arial" w:cs="Arial"/>
          <w:sz w:val="16"/>
          <w:lang w:val="de-AT"/>
        </w:rPr>
        <w:tab/>
      </w:r>
    </w:p>
    <w:sectPr w:rsidR="002677B6" w:rsidRPr="002677B6" w:rsidSect="002677B6">
      <w:footerReference w:type="default" r:id="rId12"/>
      <w:pgSz w:w="12240" w:h="15840"/>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6FBFF" w14:textId="77777777" w:rsidR="00A55EFC" w:rsidRDefault="00A55EFC" w:rsidP="00BF1B43">
      <w:pPr>
        <w:spacing w:after="0" w:line="240" w:lineRule="auto"/>
      </w:pPr>
      <w:r>
        <w:separator/>
      </w:r>
    </w:p>
  </w:endnote>
  <w:endnote w:type="continuationSeparator" w:id="0">
    <w:p w14:paraId="6E39B042" w14:textId="77777777" w:rsidR="00A55EFC" w:rsidRDefault="00A55EFC" w:rsidP="00BF1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31869" w14:textId="77777777" w:rsidR="00FB1C20" w:rsidRDefault="00FB1C20" w:rsidP="008E6AB1">
    <w:pPr>
      <w:pStyle w:val="Footer"/>
      <w:tabs>
        <w:tab w:val="clear" w:pos="4703"/>
      </w:tabs>
      <w:rPr>
        <w:rFonts w:ascii="Arial" w:hAnsi="Arial" w:cs="Arial"/>
        <w:caps/>
        <w:color w:val="000000"/>
        <w:sz w:val="18"/>
        <w14:textFill>
          <w14:solidFill>
            <w14:srgbClr w14:val="000000">
              <w14:alpha w14:val="30000"/>
            </w14:srgbClr>
          </w14:solidFill>
        </w14:textFill>
      </w:rPr>
    </w:pPr>
  </w:p>
  <w:p w14:paraId="775C32B5" w14:textId="54D92A45" w:rsidR="00BF1B43" w:rsidRPr="00FB1C20" w:rsidRDefault="00FB1C20" w:rsidP="008E6AB1">
    <w:pPr>
      <w:pStyle w:val="Footer"/>
      <w:tabs>
        <w:tab w:val="clear" w:pos="4703"/>
      </w:tabs>
      <w:rPr>
        <w:rFonts w:ascii="Arial" w:hAnsi="Arial" w:cs="Arial"/>
        <w:caps/>
        <w:color w:val="000000"/>
        <w:sz w:val="18"/>
        <w14:textFill>
          <w14:solidFill>
            <w14:srgbClr w14:val="000000">
              <w14:alpha w14:val="30000"/>
            </w14:srgbClr>
          </w14:solidFill>
        </w14:textFill>
      </w:rPr>
    </w:pPr>
    <w:r>
      <w:rPr>
        <w:rFonts w:ascii="Arial" w:hAnsi="Arial" w:cs="Arial"/>
        <w:caps/>
        <w:color w:val="000000"/>
        <w:sz w:val="18"/>
        <w14:textFill>
          <w14:solidFill>
            <w14:srgbClr w14:val="000000">
              <w14:alpha w14:val="30000"/>
            </w14:srgbClr>
          </w14:solidFill>
        </w14:textFill>
      </w:rPr>
      <w:t>S</w:t>
    </w:r>
    <w:r w:rsidR="00F330B3">
      <w:rPr>
        <w:rFonts w:ascii="Arial" w:hAnsi="Arial" w:cs="Arial"/>
        <w:caps/>
        <w:color w:val="000000"/>
        <w:sz w:val="18"/>
        <w14:textFill>
          <w14:solidFill>
            <w14:srgbClr w14:val="000000">
              <w14:alpha w14:val="30000"/>
            </w14:srgbClr>
          </w14:solidFill>
        </w14:textFill>
      </w:rPr>
      <w:t>UBARU ÖSTERREICH</w:t>
    </w:r>
    <w:r>
      <w:rPr>
        <w:rFonts w:ascii="Arial" w:hAnsi="Arial" w:cs="Arial"/>
        <w:caps/>
        <w:color w:val="000000"/>
        <w:sz w:val="18"/>
        <w14:textFill>
          <w14:solidFill>
            <w14:srgbClr w14:val="000000">
              <w14:alpha w14:val="30000"/>
            </w14:srgbClr>
          </w14:solidFill>
        </w14:textFill>
      </w:rPr>
      <w:tab/>
    </w:r>
    <w:r w:rsidR="00BF1B43" w:rsidRPr="008E6AB1">
      <w:rPr>
        <w:rFonts w:ascii="Arial" w:hAnsi="Arial" w:cs="Arial"/>
        <w:caps/>
        <w:color w:val="000000"/>
        <w:sz w:val="18"/>
        <w14:textFill>
          <w14:solidFill>
            <w14:srgbClr w14:val="000000">
              <w14:alpha w14:val="30000"/>
            </w14:srgbClr>
          </w14:solidFill>
        </w14:textFill>
      </w:rPr>
      <w:fldChar w:fldCharType="begin"/>
    </w:r>
    <w:r w:rsidR="00BF1B43" w:rsidRPr="008E6AB1">
      <w:rPr>
        <w:rFonts w:ascii="Arial" w:hAnsi="Arial" w:cs="Arial"/>
        <w:caps/>
        <w:color w:val="000000"/>
        <w:sz w:val="18"/>
        <w:lang w:val="de-AT"/>
        <w14:textFill>
          <w14:solidFill>
            <w14:srgbClr w14:val="000000">
              <w14:alpha w14:val="30000"/>
            </w14:srgbClr>
          </w14:solidFill>
        </w14:textFill>
      </w:rPr>
      <w:instrText xml:space="preserve"> PAGE   \* MERGEFORMAT </w:instrText>
    </w:r>
    <w:r w:rsidR="00BF1B43" w:rsidRPr="008E6AB1">
      <w:rPr>
        <w:rFonts w:ascii="Arial" w:hAnsi="Arial" w:cs="Arial"/>
        <w:caps/>
        <w:color w:val="000000"/>
        <w:sz w:val="18"/>
        <w14:textFill>
          <w14:solidFill>
            <w14:srgbClr w14:val="000000">
              <w14:alpha w14:val="30000"/>
            </w14:srgbClr>
          </w14:solidFill>
        </w14:textFill>
      </w:rPr>
      <w:fldChar w:fldCharType="separate"/>
    </w:r>
    <w:r w:rsidR="007A7F3E">
      <w:rPr>
        <w:rFonts w:ascii="Arial" w:hAnsi="Arial" w:cs="Arial"/>
        <w:caps/>
        <w:noProof/>
        <w:color w:val="000000"/>
        <w:sz w:val="18"/>
        <w:lang w:val="de-AT"/>
        <w14:textFill>
          <w14:solidFill>
            <w14:srgbClr w14:val="000000">
              <w14:alpha w14:val="30000"/>
            </w14:srgbClr>
          </w14:solidFill>
        </w14:textFill>
      </w:rPr>
      <w:t>4</w:t>
    </w:r>
    <w:r w:rsidR="00BF1B43" w:rsidRPr="008E6AB1">
      <w:rPr>
        <w:rFonts w:ascii="Arial" w:hAnsi="Arial" w:cs="Arial"/>
        <w:caps/>
        <w:noProof/>
        <w:color w:val="000000"/>
        <w:sz w:val="18"/>
        <w14:textFill>
          <w14:solidFill>
            <w14:srgbClr w14:val="000000">
              <w14:alpha w14:val="30000"/>
            </w14:srgbClr>
          </w14:solidFill>
        </w14:textFill>
      </w:rPr>
      <w:fldChar w:fldCharType="end"/>
    </w:r>
  </w:p>
  <w:p w14:paraId="27123D4C" w14:textId="77777777" w:rsidR="00BF1B43" w:rsidRPr="008E6AB1" w:rsidRDefault="00BF1B43">
    <w:pPr>
      <w:pStyle w:val="Footer"/>
      <w:rPr>
        <w:lang w:val="de-A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E7342" w14:textId="77777777" w:rsidR="00A55EFC" w:rsidRDefault="00A55EFC" w:rsidP="00BF1B43">
      <w:pPr>
        <w:spacing w:after="0" w:line="240" w:lineRule="auto"/>
      </w:pPr>
      <w:r>
        <w:separator/>
      </w:r>
    </w:p>
  </w:footnote>
  <w:footnote w:type="continuationSeparator" w:id="0">
    <w:p w14:paraId="54D26A6C" w14:textId="77777777" w:rsidR="00A55EFC" w:rsidRDefault="00A55EFC" w:rsidP="00BF1B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F2ACB"/>
    <w:multiLevelType w:val="hybridMultilevel"/>
    <w:tmpl w:val="E078E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9F7B77"/>
    <w:multiLevelType w:val="hybridMultilevel"/>
    <w:tmpl w:val="E4402784"/>
    <w:lvl w:ilvl="0" w:tplc="D9FE904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790F3D"/>
    <w:multiLevelType w:val="hybridMultilevel"/>
    <w:tmpl w:val="13527984"/>
    <w:lvl w:ilvl="0" w:tplc="6B10D9C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743253"/>
    <w:multiLevelType w:val="hybridMultilevel"/>
    <w:tmpl w:val="A51E1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AC23E8"/>
    <w:multiLevelType w:val="hybridMultilevel"/>
    <w:tmpl w:val="7AE66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4961945">
    <w:abstractNumId w:val="4"/>
  </w:num>
  <w:num w:numId="2" w16cid:durableId="517039618">
    <w:abstractNumId w:val="1"/>
  </w:num>
  <w:num w:numId="3" w16cid:durableId="1051265240">
    <w:abstractNumId w:val="0"/>
  </w:num>
  <w:num w:numId="4" w16cid:durableId="45421984">
    <w:abstractNumId w:val="2"/>
  </w:num>
  <w:num w:numId="5" w16cid:durableId="7491574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05E"/>
    <w:rsid w:val="00057DB3"/>
    <w:rsid w:val="000A25F0"/>
    <w:rsid w:val="000A69E0"/>
    <w:rsid w:val="000F15DF"/>
    <w:rsid w:val="000F375A"/>
    <w:rsid w:val="000F578B"/>
    <w:rsid w:val="00103A52"/>
    <w:rsid w:val="00110D09"/>
    <w:rsid w:val="001138CA"/>
    <w:rsid w:val="00171B25"/>
    <w:rsid w:val="001A469C"/>
    <w:rsid w:val="001B4DF6"/>
    <w:rsid w:val="001C59B6"/>
    <w:rsid w:val="001D7293"/>
    <w:rsid w:val="001F2FAD"/>
    <w:rsid w:val="00232396"/>
    <w:rsid w:val="002533B0"/>
    <w:rsid w:val="002677B6"/>
    <w:rsid w:val="0027590F"/>
    <w:rsid w:val="002B3F36"/>
    <w:rsid w:val="002C6927"/>
    <w:rsid w:val="002D4E7A"/>
    <w:rsid w:val="002F7D30"/>
    <w:rsid w:val="00322564"/>
    <w:rsid w:val="00341189"/>
    <w:rsid w:val="00351BC0"/>
    <w:rsid w:val="00365D04"/>
    <w:rsid w:val="00366A94"/>
    <w:rsid w:val="00384782"/>
    <w:rsid w:val="003A7ACD"/>
    <w:rsid w:val="003C3C8C"/>
    <w:rsid w:val="003E0D7B"/>
    <w:rsid w:val="003E3E83"/>
    <w:rsid w:val="003F47A1"/>
    <w:rsid w:val="004264A2"/>
    <w:rsid w:val="0042685E"/>
    <w:rsid w:val="004451E4"/>
    <w:rsid w:val="00463C1C"/>
    <w:rsid w:val="004750CE"/>
    <w:rsid w:val="004B47EB"/>
    <w:rsid w:val="005108E0"/>
    <w:rsid w:val="0054252C"/>
    <w:rsid w:val="00550E7A"/>
    <w:rsid w:val="00553968"/>
    <w:rsid w:val="00567395"/>
    <w:rsid w:val="00584527"/>
    <w:rsid w:val="00584F03"/>
    <w:rsid w:val="005B1FA5"/>
    <w:rsid w:val="00606DA4"/>
    <w:rsid w:val="00624606"/>
    <w:rsid w:val="00631616"/>
    <w:rsid w:val="00634060"/>
    <w:rsid w:val="00640F76"/>
    <w:rsid w:val="006459F0"/>
    <w:rsid w:val="00646A9E"/>
    <w:rsid w:val="00651219"/>
    <w:rsid w:val="00674E28"/>
    <w:rsid w:val="006811EB"/>
    <w:rsid w:val="00684639"/>
    <w:rsid w:val="00693463"/>
    <w:rsid w:val="006962A1"/>
    <w:rsid w:val="006A1709"/>
    <w:rsid w:val="006A2EFA"/>
    <w:rsid w:val="006A668C"/>
    <w:rsid w:val="0070403A"/>
    <w:rsid w:val="00714D1E"/>
    <w:rsid w:val="007266E9"/>
    <w:rsid w:val="00752E01"/>
    <w:rsid w:val="00756083"/>
    <w:rsid w:val="0075714A"/>
    <w:rsid w:val="00773A69"/>
    <w:rsid w:val="00774C70"/>
    <w:rsid w:val="00792814"/>
    <w:rsid w:val="007A7F3E"/>
    <w:rsid w:val="007B7054"/>
    <w:rsid w:val="00811D71"/>
    <w:rsid w:val="00832D3A"/>
    <w:rsid w:val="008366CF"/>
    <w:rsid w:val="00874E37"/>
    <w:rsid w:val="00885982"/>
    <w:rsid w:val="008932B6"/>
    <w:rsid w:val="008E6AB1"/>
    <w:rsid w:val="00972414"/>
    <w:rsid w:val="0098162F"/>
    <w:rsid w:val="00992D02"/>
    <w:rsid w:val="009B309C"/>
    <w:rsid w:val="009C13E5"/>
    <w:rsid w:val="009C329B"/>
    <w:rsid w:val="009E3AD0"/>
    <w:rsid w:val="009E41EB"/>
    <w:rsid w:val="00A31134"/>
    <w:rsid w:val="00A36788"/>
    <w:rsid w:val="00A520F8"/>
    <w:rsid w:val="00A55EFC"/>
    <w:rsid w:val="00A635A1"/>
    <w:rsid w:val="00A75688"/>
    <w:rsid w:val="00AA15B9"/>
    <w:rsid w:val="00AA5E4B"/>
    <w:rsid w:val="00AB5A0A"/>
    <w:rsid w:val="00AC0577"/>
    <w:rsid w:val="00B14F7F"/>
    <w:rsid w:val="00B43B77"/>
    <w:rsid w:val="00B713DB"/>
    <w:rsid w:val="00B766F5"/>
    <w:rsid w:val="00B97FB1"/>
    <w:rsid w:val="00BA5F2B"/>
    <w:rsid w:val="00BB620E"/>
    <w:rsid w:val="00BB79D5"/>
    <w:rsid w:val="00BC0113"/>
    <w:rsid w:val="00BD796D"/>
    <w:rsid w:val="00BE652F"/>
    <w:rsid w:val="00BE7E65"/>
    <w:rsid w:val="00BF088C"/>
    <w:rsid w:val="00BF1B43"/>
    <w:rsid w:val="00BF3369"/>
    <w:rsid w:val="00C01647"/>
    <w:rsid w:val="00C462F5"/>
    <w:rsid w:val="00CA0088"/>
    <w:rsid w:val="00CA505E"/>
    <w:rsid w:val="00CA5D47"/>
    <w:rsid w:val="00CD3910"/>
    <w:rsid w:val="00CE5B2E"/>
    <w:rsid w:val="00CF1DA9"/>
    <w:rsid w:val="00D0090F"/>
    <w:rsid w:val="00D345D8"/>
    <w:rsid w:val="00D4772B"/>
    <w:rsid w:val="00D570E9"/>
    <w:rsid w:val="00DD48DD"/>
    <w:rsid w:val="00E138CD"/>
    <w:rsid w:val="00E64853"/>
    <w:rsid w:val="00EA2740"/>
    <w:rsid w:val="00ED4904"/>
    <w:rsid w:val="00EE7D54"/>
    <w:rsid w:val="00F222E7"/>
    <w:rsid w:val="00F2602E"/>
    <w:rsid w:val="00F31FC0"/>
    <w:rsid w:val="00F330B3"/>
    <w:rsid w:val="00F342D1"/>
    <w:rsid w:val="00F40C47"/>
    <w:rsid w:val="00F42057"/>
    <w:rsid w:val="00F466F3"/>
    <w:rsid w:val="00F57793"/>
    <w:rsid w:val="00F83B78"/>
    <w:rsid w:val="00FB1C20"/>
    <w:rsid w:val="00FB6404"/>
    <w:rsid w:val="00FB7F1B"/>
    <w:rsid w:val="00FD7397"/>
    <w:rsid w:val="00FE2546"/>
    <w:rsid w:val="00FE5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7C899E44"/>
  <w15:chartTrackingRefBased/>
  <w15:docId w15:val="{353013D0-B5D6-488A-BC8D-DD0513E4D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qFormat/>
    <w:rsid w:val="00FE2546"/>
    <w:pPr>
      <w:keepNext/>
      <w:spacing w:after="0" w:line="240" w:lineRule="auto"/>
      <w:outlineLvl w:val="3"/>
    </w:pPr>
    <w:rPr>
      <w:rFonts w:ascii="Helvetica" w:eastAsia="Times New Roman" w:hAnsi="Helvetica" w:cs="Times New Roman"/>
      <w:b/>
      <w:bCs/>
      <w:sz w:val="20"/>
      <w:szCs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1B43"/>
    <w:pPr>
      <w:ind w:left="720"/>
      <w:contextualSpacing/>
    </w:pPr>
  </w:style>
  <w:style w:type="paragraph" w:styleId="Header">
    <w:name w:val="header"/>
    <w:basedOn w:val="Normal"/>
    <w:link w:val="HeaderChar"/>
    <w:uiPriority w:val="99"/>
    <w:unhideWhenUsed/>
    <w:rsid w:val="00BF1B43"/>
    <w:pPr>
      <w:tabs>
        <w:tab w:val="center" w:pos="4703"/>
        <w:tab w:val="right" w:pos="9406"/>
      </w:tabs>
      <w:spacing w:after="0" w:line="240" w:lineRule="auto"/>
    </w:pPr>
  </w:style>
  <w:style w:type="character" w:customStyle="1" w:styleId="HeaderChar">
    <w:name w:val="Header Char"/>
    <w:basedOn w:val="DefaultParagraphFont"/>
    <w:link w:val="Header"/>
    <w:uiPriority w:val="99"/>
    <w:rsid w:val="00BF1B43"/>
  </w:style>
  <w:style w:type="paragraph" w:styleId="Footer">
    <w:name w:val="footer"/>
    <w:basedOn w:val="Normal"/>
    <w:link w:val="FooterChar"/>
    <w:unhideWhenUsed/>
    <w:rsid w:val="00BF1B43"/>
    <w:pPr>
      <w:tabs>
        <w:tab w:val="center" w:pos="4703"/>
        <w:tab w:val="right" w:pos="9406"/>
      </w:tabs>
      <w:spacing w:after="0" w:line="240" w:lineRule="auto"/>
    </w:pPr>
  </w:style>
  <w:style w:type="character" w:customStyle="1" w:styleId="FooterChar">
    <w:name w:val="Footer Char"/>
    <w:basedOn w:val="DefaultParagraphFont"/>
    <w:link w:val="Footer"/>
    <w:uiPriority w:val="99"/>
    <w:rsid w:val="00BF1B43"/>
  </w:style>
  <w:style w:type="paragraph" w:styleId="Caption">
    <w:name w:val="caption"/>
    <w:basedOn w:val="Normal"/>
    <w:next w:val="Normal"/>
    <w:uiPriority w:val="35"/>
    <w:unhideWhenUsed/>
    <w:qFormat/>
    <w:rsid w:val="00BF1B43"/>
    <w:pPr>
      <w:spacing w:after="200" w:line="240" w:lineRule="auto"/>
    </w:pPr>
    <w:rPr>
      <w:i/>
      <w:iCs/>
      <w:color w:val="44546A" w:themeColor="text2"/>
      <w:sz w:val="18"/>
      <w:szCs w:val="18"/>
    </w:rPr>
  </w:style>
  <w:style w:type="character" w:styleId="Hyperlink">
    <w:name w:val="Hyperlink"/>
    <w:basedOn w:val="DefaultParagraphFont"/>
    <w:uiPriority w:val="99"/>
    <w:unhideWhenUsed/>
    <w:rsid w:val="008E6AB1"/>
    <w:rPr>
      <w:color w:val="0563C1" w:themeColor="hyperlink"/>
      <w:u w:val="single"/>
    </w:rPr>
  </w:style>
  <w:style w:type="character" w:customStyle="1" w:styleId="Heading4Char">
    <w:name w:val="Heading 4 Char"/>
    <w:basedOn w:val="DefaultParagraphFont"/>
    <w:link w:val="Heading4"/>
    <w:rsid w:val="00FE2546"/>
    <w:rPr>
      <w:rFonts w:ascii="Helvetica" w:eastAsia="Times New Roman" w:hAnsi="Helvetica" w:cs="Times New Roman"/>
      <w:b/>
      <w:bCs/>
      <w:sz w:val="20"/>
      <w:szCs w:val="24"/>
      <w:lang w:val="de-DE"/>
    </w:rPr>
  </w:style>
  <w:style w:type="table" w:styleId="TableGrid">
    <w:name w:val="Table Grid"/>
    <w:basedOn w:val="TableNormal"/>
    <w:rsid w:val="0055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50E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CA5D4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0F375A"/>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7A7F3E"/>
    <w:rPr>
      <w:sz w:val="16"/>
      <w:szCs w:val="16"/>
    </w:rPr>
  </w:style>
  <w:style w:type="paragraph" w:styleId="CommentText">
    <w:name w:val="annotation text"/>
    <w:basedOn w:val="Normal"/>
    <w:link w:val="CommentTextChar"/>
    <w:uiPriority w:val="99"/>
    <w:semiHidden/>
    <w:unhideWhenUsed/>
    <w:rsid w:val="007A7F3E"/>
    <w:pPr>
      <w:spacing w:line="240" w:lineRule="auto"/>
    </w:pPr>
    <w:rPr>
      <w:sz w:val="20"/>
      <w:szCs w:val="20"/>
    </w:rPr>
  </w:style>
  <w:style w:type="character" w:customStyle="1" w:styleId="CommentTextChar">
    <w:name w:val="Comment Text Char"/>
    <w:basedOn w:val="DefaultParagraphFont"/>
    <w:link w:val="CommentText"/>
    <w:uiPriority w:val="99"/>
    <w:semiHidden/>
    <w:rsid w:val="007A7F3E"/>
    <w:rPr>
      <w:sz w:val="20"/>
      <w:szCs w:val="20"/>
    </w:rPr>
  </w:style>
  <w:style w:type="paragraph" w:styleId="CommentSubject">
    <w:name w:val="annotation subject"/>
    <w:basedOn w:val="CommentText"/>
    <w:next w:val="CommentText"/>
    <w:link w:val="CommentSubjectChar"/>
    <w:uiPriority w:val="99"/>
    <w:semiHidden/>
    <w:unhideWhenUsed/>
    <w:rsid w:val="007A7F3E"/>
    <w:rPr>
      <w:b/>
      <w:bCs/>
    </w:rPr>
  </w:style>
  <w:style w:type="character" w:customStyle="1" w:styleId="CommentSubjectChar">
    <w:name w:val="Comment Subject Char"/>
    <w:basedOn w:val="CommentTextChar"/>
    <w:link w:val="CommentSubject"/>
    <w:uiPriority w:val="99"/>
    <w:semiHidden/>
    <w:rsid w:val="007A7F3E"/>
    <w:rPr>
      <w:b/>
      <w:bCs/>
      <w:sz w:val="20"/>
      <w:szCs w:val="20"/>
    </w:rPr>
  </w:style>
  <w:style w:type="paragraph" w:styleId="BalloonText">
    <w:name w:val="Balloon Text"/>
    <w:basedOn w:val="Normal"/>
    <w:link w:val="BalloonTextChar"/>
    <w:uiPriority w:val="99"/>
    <w:semiHidden/>
    <w:unhideWhenUsed/>
    <w:rsid w:val="007A7F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7F3E"/>
    <w:rPr>
      <w:rFonts w:ascii="Segoe UI" w:hAnsi="Segoe UI" w:cs="Segoe UI"/>
      <w:sz w:val="18"/>
      <w:szCs w:val="18"/>
    </w:rPr>
  </w:style>
  <w:style w:type="paragraph" w:styleId="NormalWeb">
    <w:name w:val="Normal (Web)"/>
    <w:basedOn w:val="Normal"/>
    <w:uiPriority w:val="99"/>
    <w:semiHidden/>
    <w:unhideWhenUsed/>
    <w:rsid w:val="00684639"/>
    <w:pPr>
      <w:spacing w:before="100" w:beforeAutospacing="1" w:after="100" w:afterAutospacing="1" w:line="240" w:lineRule="auto"/>
    </w:pPr>
    <w:rPr>
      <w:rFonts w:ascii="Times New Roman" w:eastAsia="Times New Roman" w:hAnsi="Times New Roman" w:cs="Times New Roman"/>
      <w:sz w:val="24"/>
      <w:szCs w:val="24"/>
      <w:lang w:val="en-AT" w:eastAsia="en-AT"/>
    </w:rPr>
  </w:style>
  <w:style w:type="character" w:styleId="UnresolvedMention">
    <w:name w:val="Unresolved Mention"/>
    <w:basedOn w:val="DefaultParagraphFont"/>
    <w:uiPriority w:val="99"/>
    <w:semiHidden/>
    <w:unhideWhenUsed/>
    <w:rsid w:val="00E138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3314">
      <w:bodyDiv w:val="1"/>
      <w:marLeft w:val="0"/>
      <w:marRight w:val="0"/>
      <w:marTop w:val="0"/>
      <w:marBottom w:val="0"/>
      <w:divBdr>
        <w:top w:val="none" w:sz="0" w:space="0" w:color="auto"/>
        <w:left w:val="none" w:sz="0" w:space="0" w:color="auto"/>
        <w:bottom w:val="none" w:sz="0" w:space="0" w:color="auto"/>
        <w:right w:val="none" w:sz="0" w:space="0" w:color="auto"/>
      </w:divBdr>
    </w:div>
    <w:div w:id="36123545">
      <w:bodyDiv w:val="1"/>
      <w:marLeft w:val="0"/>
      <w:marRight w:val="0"/>
      <w:marTop w:val="0"/>
      <w:marBottom w:val="0"/>
      <w:divBdr>
        <w:top w:val="none" w:sz="0" w:space="0" w:color="auto"/>
        <w:left w:val="none" w:sz="0" w:space="0" w:color="auto"/>
        <w:bottom w:val="none" w:sz="0" w:space="0" w:color="auto"/>
        <w:right w:val="none" w:sz="0" w:space="0" w:color="auto"/>
      </w:divBdr>
    </w:div>
    <w:div w:id="38746051">
      <w:bodyDiv w:val="1"/>
      <w:marLeft w:val="0"/>
      <w:marRight w:val="0"/>
      <w:marTop w:val="0"/>
      <w:marBottom w:val="0"/>
      <w:divBdr>
        <w:top w:val="none" w:sz="0" w:space="0" w:color="auto"/>
        <w:left w:val="none" w:sz="0" w:space="0" w:color="auto"/>
        <w:bottom w:val="none" w:sz="0" w:space="0" w:color="auto"/>
        <w:right w:val="none" w:sz="0" w:space="0" w:color="auto"/>
      </w:divBdr>
    </w:div>
    <w:div w:id="87577120">
      <w:bodyDiv w:val="1"/>
      <w:marLeft w:val="0"/>
      <w:marRight w:val="0"/>
      <w:marTop w:val="0"/>
      <w:marBottom w:val="0"/>
      <w:divBdr>
        <w:top w:val="none" w:sz="0" w:space="0" w:color="auto"/>
        <w:left w:val="none" w:sz="0" w:space="0" w:color="auto"/>
        <w:bottom w:val="none" w:sz="0" w:space="0" w:color="auto"/>
        <w:right w:val="none" w:sz="0" w:space="0" w:color="auto"/>
      </w:divBdr>
    </w:div>
    <w:div w:id="138110363">
      <w:bodyDiv w:val="1"/>
      <w:marLeft w:val="0"/>
      <w:marRight w:val="0"/>
      <w:marTop w:val="0"/>
      <w:marBottom w:val="0"/>
      <w:divBdr>
        <w:top w:val="none" w:sz="0" w:space="0" w:color="auto"/>
        <w:left w:val="none" w:sz="0" w:space="0" w:color="auto"/>
        <w:bottom w:val="none" w:sz="0" w:space="0" w:color="auto"/>
        <w:right w:val="none" w:sz="0" w:space="0" w:color="auto"/>
      </w:divBdr>
    </w:div>
    <w:div w:id="386152804">
      <w:bodyDiv w:val="1"/>
      <w:marLeft w:val="0"/>
      <w:marRight w:val="0"/>
      <w:marTop w:val="0"/>
      <w:marBottom w:val="0"/>
      <w:divBdr>
        <w:top w:val="none" w:sz="0" w:space="0" w:color="auto"/>
        <w:left w:val="none" w:sz="0" w:space="0" w:color="auto"/>
        <w:bottom w:val="none" w:sz="0" w:space="0" w:color="auto"/>
        <w:right w:val="none" w:sz="0" w:space="0" w:color="auto"/>
      </w:divBdr>
    </w:div>
    <w:div w:id="1176190552">
      <w:bodyDiv w:val="1"/>
      <w:marLeft w:val="0"/>
      <w:marRight w:val="0"/>
      <w:marTop w:val="0"/>
      <w:marBottom w:val="0"/>
      <w:divBdr>
        <w:top w:val="none" w:sz="0" w:space="0" w:color="auto"/>
        <w:left w:val="none" w:sz="0" w:space="0" w:color="auto"/>
        <w:bottom w:val="none" w:sz="0" w:space="0" w:color="auto"/>
        <w:right w:val="none" w:sz="0" w:space="0" w:color="auto"/>
      </w:divBdr>
    </w:div>
    <w:div w:id="1261991995">
      <w:bodyDiv w:val="1"/>
      <w:marLeft w:val="0"/>
      <w:marRight w:val="0"/>
      <w:marTop w:val="0"/>
      <w:marBottom w:val="0"/>
      <w:divBdr>
        <w:top w:val="none" w:sz="0" w:space="0" w:color="auto"/>
        <w:left w:val="none" w:sz="0" w:space="0" w:color="auto"/>
        <w:bottom w:val="none" w:sz="0" w:space="0" w:color="auto"/>
        <w:right w:val="none" w:sz="0" w:space="0" w:color="auto"/>
      </w:divBdr>
    </w:div>
    <w:div w:id="1262907253">
      <w:bodyDiv w:val="1"/>
      <w:marLeft w:val="0"/>
      <w:marRight w:val="0"/>
      <w:marTop w:val="0"/>
      <w:marBottom w:val="0"/>
      <w:divBdr>
        <w:top w:val="none" w:sz="0" w:space="0" w:color="auto"/>
        <w:left w:val="none" w:sz="0" w:space="0" w:color="auto"/>
        <w:bottom w:val="none" w:sz="0" w:space="0" w:color="auto"/>
        <w:right w:val="none" w:sz="0" w:space="0" w:color="auto"/>
      </w:divBdr>
    </w:div>
    <w:div w:id="1552300452">
      <w:bodyDiv w:val="1"/>
      <w:marLeft w:val="0"/>
      <w:marRight w:val="0"/>
      <w:marTop w:val="0"/>
      <w:marBottom w:val="0"/>
      <w:divBdr>
        <w:top w:val="none" w:sz="0" w:space="0" w:color="auto"/>
        <w:left w:val="none" w:sz="0" w:space="0" w:color="auto"/>
        <w:bottom w:val="none" w:sz="0" w:space="0" w:color="auto"/>
        <w:right w:val="none" w:sz="0" w:space="0" w:color="auto"/>
      </w:divBdr>
    </w:div>
    <w:div w:id="1741446238">
      <w:bodyDiv w:val="1"/>
      <w:marLeft w:val="0"/>
      <w:marRight w:val="0"/>
      <w:marTop w:val="0"/>
      <w:marBottom w:val="0"/>
      <w:divBdr>
        <w:top w:val="none" w:sz="0" w:space="0" w:color="auto"/>
        <w:left w:val="none" w:sz="0" w:space="0" w:color="auto"/>
        <w:bottom w:val="none" w:sz="0" w:space="0" w:color="auto"/>
        <w:right w:val="none" w:sz="0" w:space="0" w:color="auto"/>
      </w:divBdr>
    </w:div>
    <w:div w:id="196392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interreiter@subaru.at" TargetMode="External"/><Relationship Id="rId5" Type="http://schemas.openxmlformats.org/officeDocument/2006/relationships/webSettings" Target="webSettings.xml"/><Relationship Id="rId10" Type="http://schemas.openxmlformats.org/officeDocument/2006/relationships/hyperlink" Target="http://www.subaru.at/Press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DFA3517-7E68-4145-A6EC-6E14F9DD7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786</Words>
  <Characters>4486</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 Inc.</Company>
  <LinksUpToDate>false</LinksUpToDate>
  <CharactersWithSpaces>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Hinterreiter</dc:creator>
  <cp:keywords/>
  <dc:description/>
  <cp:lastModifiedBy>Matthias Hinterreiter</cp:lastModifiedBy>
  <cp:revision>7</cp:revision>
  <cp:lastPrinted>2024-12-04T13:56:00Z</cp:lastPrinted>
  <dcterms:created xsi:type="dcterms:W3CDTF">2025-10-28T08:47:00Z</dcterms:created>
  <dcterms:modified xsi:type="dcterms:W3CDTF">2025-12-09T09:13:00Z</dcterms:modified>
</cp:coreProperties>
</file>